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5656" w14:textId="1874BDFA" w:rsidR="00D54ACA" w:rsidRPr="00912779" w:rsidRDefault="009073E6">
      <w:pPr>
        <w:rPr>
          <w:b/>
          <w:bCs/>
          <w:color w:val="FF0000"/>
          <w:sz w:val="40"/>
          <w:szCs w:val="40"/>
          <w:u w:val="single"/>
        </w:rPr>
      </w:pPr>
      <w:r w:rsidRPr="00912779">
        <w:rPr>
          <w:b/>
          <w:bCs/>
          <w:color w:val="FF0000"/>
          <w:sz w:val="40"/>
          <w:szCs w:val="40"/>
          <w:u w:val="single"/>
        </w:rPr>
        <w:t xml:space="preserve">    </w:t>
      </w:r>
      <w:r w:rsidR="00B44BE5" w:rsidRPr="00912779">
        <w:rPr>
          <w:b/>
          <w:bCs/>
          <w:color w:val="FF0000"/>
          <w:sz w:val="40"/>
          <w:szCs w:val="40"/>
          <w:u w:val="single"/>
        </w:rPr>
        <w:t xml:space="preserve">Assemblée générale du 3 juillet </w:t>
      </w:r>
      <w:r w:rsidR="00D54ACA" w:rsidRPr="00912779">
        <w:rPr>
          <w:b/>
          <w:bCs/>
          <w:color w:val="FF0000"/>
          <w:sz w:val="40"/>
          <w:szCs w:val="40"/>
          <w:u w:val="single"/>
        </w:rPr>
        <w:t>2024</w:t>
      </w:r>
    </w:p>
    <w:p w14:paraId="127C05EE" w14:textId="33D22634" w:rsidR="00B9370C" w:rsidRPr="00A87A29" w:rsidRDefault="00D54ACA">
      <w:pPr>
        <w:rPr>
          <w:b/>
          <w:bCs/>
          <w:color w:val="FF0000"/>
          <w:sz w:val="32"/>
          <w:szCs w:val="32"/>
        </w:rPr>
      </w:pPr>
      <w:r w:rsidRPr="00A87A29">
        <w:rPr>
          <w:color w:val="FF0000"/>
          <w:sz w:val="32"/>
          <w:szCs w:val="32"/>
        </w:rPr>
        <w:t xml:space="preserve">                                </w:t>
      </w:r>
      <w:r w:rsidRPr="00A87A29">
        <w:rPr>
          <w:b/>
          <w:bCs/>
          <w:color w:val="FF0000"/>
          <w:sz w:val="32"/>
          <w:szCs w:val="32"/>
        </w:rPr>
        <w:t xml:space="preserve">  E</w:t>
      </w:r>
      <w:r w:rsidR="00B9370C" w:rsidRPr="00A87A29">
        <w:rPr>
          <w:b/>
          <w:bCs/>
          <w:color w:val="FF0000"/>
          <w:sz w:val="32"/>
          <w:szCs w:val="32"/>
        </w:rPr>
        <w:t>xercice 2023</w:t>
      </w:r>
    </w:p>
    <w:p w14:paraId="74AE69CA" w14:textId="1CD8A10D" w:rsidR="00B44BE5" w:rsidRPr="00A87A29" w:rsidRDefault="00B44BE5">
      <w:pPr>
        <w:rPr>
          <w:b/>
          <w:bCs/>
          <w:color w:val="FF0000"/>
          <w:sz w:val="32"/>
          <w:szCs w:val="32"/>
        </w:rPr>
      </w:pPr>
      <w:r w:rsidRPr="00A87A29">
        <w:rPr>
          <w:b/>
          <w:bCs/>
          <w:color w:val="FF0000"/>
          <w:sz w:val="32"/>
          <w:szCs w:val="32"/>
        </w:rPr>
        <w:t>Et</w:t>
      </w:r>
      <w:r w:rsidR="0011214D" w:rsidRPr="00A87A29">
        <w:rPr>
          <w:b/>
          <w:bCs/>
          <w:color w:val="FF0000"/>
          <w:sz w:val="32"/>
          <w:szCs w:val="32"/>
        </w:rPr>
        <w:t>a</w:t>
      </w:r>
      <w:r w:rsidRPr="00A87A29">
        <w:rPr>
          <w:b/>
          <w:bCs/>
          <w:color w:val="FF0000"/>
          <w:sz w:val="32"/>
          <w:szCs w:val="32"/>
        </w:rPr>
        <w:t xml:space="preserve">ient présents </w:t>
      </w:r>
    </w:p>
    <w:p w14:paraId="1170F531" w14:textId="77777777" w:rsidR="004872D6" w:rsidRPr="00A87A29" w:rsidRDefault="002137E5">
      <w:pPr>
        <w:rPr>
          <w:sz w:val="32"/>
          <w:szCs w:val="32"/>
        </w:rPr>
      </w:pPr>
      <w:r w:rsidRPr="00A87A29">
        <w:rPr>
          <w:b/>
          <w:bCs/>
          <w:color w:val="FF0000"/>
          <w:sz w:val="32"/>
          <w:szCs w:val="32"/>
          <w:u w:val="single"/>
        </w:rPr>
        <w:t xml:space="preserve">Pour </w:t>
      </w:r>
      <w:r w:rsidR="00B44BE5" w:rsidRPr="00A87A29">
        <w:rPr>
          <w:b/>
          <w:bCs/>
          <w:color w:val="FF0000"/>
          <w:sz w:val="32"/>
          <w:szCs w:val="32"/>
          <w:u w:val="single"/>
        </w:rPr>
        <w:t>La Médiathèque</w:t>
      </w:r>
      <w:r w:rsidRPr="00A87A29">
        <w:rPr>
          <w:color w:val="FF0000"/>
          <w:sz w:val="32"/>
          <w:szCs w:val="32"/>
        </w:rPr>
        <w:t> </w:t>
      </w:r>
      <w:r w:rsidRPr="00A87A29">
        <w:rPr>
          <w:sz w:val="32"/>
          <w:szCs w:val="32"/>
        </w:rPr>
        <w:t>:</w:t>
      </w:r>
      <w:r w:rsidR="00B44BE5" w:rsidRPr="00A87A29">
        <w:rPr>
          <w:sz w:val="32"/>
          <w:szCs w:val="32"/>
        </w:rPr>
        <w:t xml:space="preserve"> Dominique </w:t>
      </w:r>
      <w:proofErr w:type="spellStart"/>
      <w:r w:rsidR="00B44BE5" w:rsidRPr="00A87A29">
        <w:rPr>
          <w:sz w:val="32"/>
          <w:szCs w:val="32"/>
        </w:rPr>
        <w:t>Belzanne</w:t>
      </w:r>
      <w:proofErr w:type="spellEnd"/>
      <w:r w:rsidR="00B44BE5" w:rsidRPr="00A87A29">
        <w:rPr>
          <w:sz w:val="32"/>
          <w:szCs w:val="32"/>
        </w:rPr>
        <w:t>, Thibaut Doumergue</w:t>
      </w:r>
      <w:r w:rsidR="0011214D" w:rsidRPr="00A87A29">
        <w:rPr>
          <w:sz w:val="32"/>
          <w:szCs w:val="32"/>
        </w:rPr>
        <w:t xml:space="preserve">, </w:t>
      </w:r>
      <w:r w:rsidR="00B44BE5" w:rsidRPr="00A87A29">
        <w:rPr>
          <w:sz w:val="32"/>
          <w:szCs w:val="32"/>
        </w:rPr>
        <w:t xml:space="preserve">Marie Aimée Garand, Philippe Garand, </w:t>
      </w:r>
      <w:proofErr w:type="spellStart"/>
      <w:proofErr w:type="gramStart"/>
      <w:r w:rsidR="00B44BE5" w:rsidRPr="00A87A29">
        <w:rPr>
          <w:sz w:val="32"/>
          <w:szCs w:val="32"/>
        </w:rPr>
        <w:t>Tiffen</w:t>
      </w:r>
      <w:proofErr w:type="spellEnd"/>
      <w:r w:rsidR="00B44BE5" w:rsidRPr="00A87A29">
        <w:rPr>
          <w:sz w:val="32"/>
          <w:szCs w:val="32"/>
        </w:rPr>
        <w:t xml:space="preserve">  Gouala</w:t>
      </w:r>
      <w:proofErr w:type="gramEnd"/>
      <w:r w:rsidR="00B44BE5" w:rsidRPr="00A87A29">
        <w:rPr>
          <w:sz w:val="32"/>
          <w:szCs w:val="32"/>
        </w:rPr>
        <w:t xml:space="preserve">, Hilary Lassis, Yvonne Leprêtre, Bernadette Mercier, Françoise </w:t>
      </w:r>
      <w:proofErr w:type="spellStart"/>
      <w:r w:rsidR="00B44BE5" w:rsidRPr="00A87A29">
        <w:rPr>
          <w:sz w:val="32"/>
          <w:szCs w:val="32"/>
        </w:rPr>
        <w:t>Rougeoreille</w:t>
      </w:r>
      <w:proofErr w:type="spellEnd"/>
    </w:p>
    <w:p w14:paraId="57653DC2" w14:textId="77777777" w:rsidR="009073E6" w:rsidRPr="00A87A29" w:rsidRDefault="002137E5">
      <w:pPr>
        <w:rPr>
          <w:b/>
          <w:bCs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t xml:space="preserve">Pour </w:t>
      </w:r>
      <w:r w:rsidR="00B44BE5" w:rsidRPr="00A87A29">
        <w:rPr>
          <w:b/>
          <w:bCs/>
          <w:color w:val="FF0000"/>
          <w:sz w:val="32"/>
          <w:szCs w:val="32"/>
          <w:u w:val="single"/>
        </w:rPr>
        <w:t xml:space="preserve">La </w:t>
      </w:r>
      <w:r w:rsidRPr="00A87A29">
        <w:rPr>
          <w:b/>
          <w:bCs/>
          <w:color w:val="FF0000"/>
          <w:sz w:val="32"/>
          <w:szCs w:val="32"/>
          <w:u w:val="single"/>
        </w:rPr>
        <w:t>municipalité</w:t>
      </w:r>
      <w:r w:rsidR="00B44BE5" w:rsidRPr="00A87A29">
        <w:rPr>
          <w:b/>
          <w:bCs/>
          <w:color w:val="FF0000"/>
          <w:sz w:val="32"/>
          <w:szCs w:val="32"/>
          <w:u w:val="single"/>
        </w:rPr>
        <w:t xml:space="preserve"> : </w:t>
      </w:r>
      <w:r w:rsidR="00B44BE5" w:rsidRPr="00A87A29">
        <w:rPr>
          <w:sz w:val="32"/>
          <w:szCs w:val="32"/>
        </w:rPr>
        <w:t xml:space="preserve">Mr </w:t>
      </w:r>
      <w:proofErr w:type="spellStart"/>
      <w:proofErr w:type="gramStart"/>
      <w:r w:rsidR="00B44BE5" w:rsidRPr="00A87A29">
        <w:rPr>
          <w:sz w:val="32"/>
          <w:szCs w:val="32"/>
        </w:rPr>
        <w:t>Larché</w:t>
      </w:r>
      <w:proofErr w:type="spellEnd"/>
      <w:r w:rsidR="00B44BE5" w:rsidRPr="00A87A29">
        <w:rPr>
          <w:sz w:val="32"/>
          <w:szCs w:val="32"/>
        </w:rPr>
        <w:t xml:space="preserve"> ,</w:t>
      </w:r>
      <w:proofErr w:type="gramEnd"/>
      <w:r w:rsidR="00B44BE5" w:rsidRPr="00A87A29">
        <w:rPr>
          <w:sz w:val="32"/>
          <w:szCs w:val="32"/>
        </w:rPr>
        <w:t xml:space="preserve"> maire de Perthes</w:t>
      </w:r>
      <w:r w:rsidR="00B44BE5" w:rsidRPr="00A87A29">
        <w:rPr>
          <w:b/>
          <w:bCs/>
          <w:sz w:val="32"/>
          <w:szCs w:val="32"/>
          <w:u w:val="single"/>
        </w:rPr>
        <w:t xml:space="preserve"> </w:t>
      </w:r>
    </w:p>
    <w:p w14:paraId="49890566" w14:textId="51A8E4FA" w:rsidR="007122CA" w:rsidRPr="00D00BFD" w:rsidRDefault="007122CA">
      <w:pPr>
        <w:rPr>
          <w:sz w:val="44"/>
          <w:szCs w:val="44"/>
        </w:rPr>
      </w:pPr>
      <w:r w:rsidRPr="00D00BFD">
        <w:rPr>
          <w:b/>
          <w:bCs/>
          <w:color w:val="FF0000"/>
          <w:sz w:val="44"/>
          <w:szCs w:val="44"/>
          <w:u w:val="single"/>
        </w:rPr>
        <w:t xml:space="preserve">Rapport moral </w:t>
      </w:r>
    </w:p>
    <w:p w14:paraId="21E6E9F4" w14:textId="77777777" w:rsidR="0010055E" w:rsidRPr="00A87A29" w:rsidRDefault="0010055E" w:rsidP="0010055E">
      <w:pPr>
        <w:suppressAutoHyphens/>
        <w:autoSpaceDN w:val="0"/>
        <w:spacing w:line="256" w:lineRule="auto"/>
        <w:jc w:val="center"/>
        <w:rPr>
          <w:rFonts w:ascii="Arial" w:eastAsia="Aptos" w:hAnsi="Arial" w:cs="Arial"/>
          <w:b/>
          <w:bCs/>
          <w:color w:val="FF0000"/>
          <w:kern w:val="3"/>
          <w:sz w:val="32"/>
          <w:szCs w:val="32"/>
          <w14:ligatures w14:val="none"/>
        </w:rPr>
      </w:pPr>
      <w:bookmarkStart w:id="0" w:name="_Hlk170891836"/>
      <w:r w:rsidRPr="00A87A29">
        <w:rPr>
          <w:rFonts w:ascii="Arial" w:eastAsia="Aptos" w:hAnsi="Arial" w:cs="Arial"/>
          <w:b/>
          <w:bCs/>
          <w:color w:val="FF0000"/>
          <w:kern w:val="3"/>
          <w:sz w:val="32"/>
          <w:szCs w:val="32"/>
          <w14:ligatures w14:val="none"/>
        </w:rPr>
        <w:t>Bilan 2023</w:t>
      </w:r>
    </w:p>
    <w:p w14:paraId="32A9EB24" w14:textId="77777777" w:rsidR="0010055E" w:rsidRPr="00A87A29" w:rsidRDefault="0010055E" w:rsidP="0010055E">
      <w:pPr>
        <w:suppressAutoHyphens/>
        <w:autoSpaceDN w:val="0"/>
        <w:spacing w:line="256" w:lineRule="auto"/>
        <w:rPr>
          <w:rFonts w:ascii="Arial" w:eastAsia="Aptos" w:hAnsi="Arial" w:cs="Arial"/>
          <w:b/>
          <w:bCs/>
          <w:color w:val="FF0000"/>
          <w:kern w:val="3"/>
          <w:sz w:val="32"/>
          <w:szCs w:val="32"/>
          <w14:ligatures w14:val="none"/>
        </w:rPr>
      </w:pPr>
    </w:p>
    <w:tbl>
      <w:tblPr>
        <w:tblW w:w="779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3"/>
        <w:gridCol w:w="2362"/>
        <w:gridCol w:w="2551"/>
      </w:tblGrid>
      <w:tr w:rsidR="0010055E" w:rsidRPr="00A87A29" w14:paraId="0F8D6928" w14:textId="77777777" w:rsidTr="009F6BF3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9214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bookmarkStart w:id="1" w:name="_Hlk170546405"/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Livres Fonds propre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E67A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AEA8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2023</w:t>
            </w:r>
          </w:p>
        </w:tc>
      </w:tr>
      <w:tr w:rsidR="0010055E" w:rsidRPr="00A87A29" w14:paraId="6D6A8D3C" w14:textId="77777777" w:rsidTr="009F6BF3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DC67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  <w:t>Adultes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3017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  <w:t>1137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49F93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ptos" w:eastAsia="Aptos" w:hAnsi="Aptos" w:cs="Arial"/>
                <w:color w:val="FF0000"/>
                <w:kern w:val="3"/>
                <w:sz w:val="32"/>
                <w:szCs w:val="32"/>
                <w14:ligatures w14:val="none"/>
              </w:rPr>
              <w:t>1165</w:t>
            </w:r>
          </w:p>
        </w:tc>
      </w:tr>
      <w:tr w:rsidR="0010055E" w:rsidRPr="00A87A29" w14:paraId="4E9D7B13" w14:textId="77777777" w:rsidTr="009F6BF3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37E6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  <w:t>Jeunesse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4B31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  <w:t>3230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926F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ptos" w:eastAsia="Aptos" w:hAnsi="Aptos" w:cs="Arial"/>
                <w:color w:val="FF0000"/>
                <w:kern w:val="3"/>
                <w:sz w:val="32"/>
                <w:szCs w:val="32"/>
                <w14:ligatures w14:val="none"/>
              </w:rPr>
              <w:t>3030</w:t>
            </w:r>
          </w:p>
        </w:tc>
      </w:tr>
      <w:tr w:rsidR="0010055E" w:rsidRPr="00A87A29" w14:paraId="252D3A61" w14:textId="77777777" w:rsidTr="009F6BF3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5E13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ptos" w:eastAsia="Aptos" w:hAnsi="Aptos" w:cs="Arial"/>
                <w:b/>
                <w:bCs/>
                <w:kern w:val="3"/>
                <w:sz w:val="32"/>
                <w:szCs w:val="32"/>
                <w14:ligatures w14:val="none"/>
              </w:rPr>
              <w:t>TOTAL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AE09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ptos" w:eastAsia="Aptos" w:hAnsi="Aptos" w:cs="Arial"/>
                <w:b/>
                <w:bCs/>
                <w:kern w:val="3"/>
                <w:sz w:val="32"/>
                <w:szCs w:val="32"/>
                <w14:ligatures w14:val="none"/>
              </w:rPr>
              <w:t>4367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4C6A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ptos" w:eastAsia="Aptos" w:hAnsi="Aptos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4195</w:t>
            </w:r>
          </w:p>
        </w:tc>
      </w:tr>
    </w:tbl>
    <w:p w14:paraId="5A0A2B7C" w14:textId="77777777" w:rsidR="0010055E" w:rsidRPr="00A87A29" w:rsidRDefault="0010055E" w:rsidP="0010055E">
      <w:pPr>
        <w:suppressAutoHyphens/>
        <w:autoSpaceDN w:val="0"/>
        <w:spacing w:line="256" w:lineRule="auto"/>
        <w:rPr>
          <w:rFonts w:ascii="Aptos" w:eastAsia="Aptos" w:hAnsi="Aptos" w:cs="Arial"/>
          <w:kern w:val="3"/>
          <w:sz w:val="32"/>
          <w:szCs w:val="32"/>
          <w14:ligatures w14:val="none"/>
        </w:rPr>
      </w:pPr>
    </w:p>
    <w:tbl>
      <w:tblPr>
        <w:tblW w:w="779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552"/>
      </w:tblGrid>
      <w:tr w:rsidR="0010055E" w:rsidRPr="00A87A29" w14:paraId="26D9BB4E" w14:textId="77777777" w:rsidTr="009F6BF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2C3B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Livres du MEE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BAC2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90D3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2023</w:t>
            </w:r>
          </w:p>
        </w:tc>
      </w:tr>
      <w:tr w:rsidR="0010055E" w:rsidRPr="00A87A29" w14:paraId="07F79EA0" w14:textId="77777777" w:rsidTr="009F6BF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7236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Adultes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310C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540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7260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374</w:t>
            </w:r>
          </w:p>
        </w:tc>
      </w:tr>
      <w:tr w:rsidR="0010055E" w:rsidRPr="00A87A29" w14:paraId="541C2F3F" w14:textId="77777777" w:rsidTr="009F6BF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D1A1F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Jeunesse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E15D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1214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9F47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754</w:t>
            </w:r>
          </w:p>
        </w:tc>
      </w:tr>
      <w:tr w:rsidR="004872D6" w:rsidRPr="00A87A29" w14:paraId="164F35BE" w14:textId="77777777" w:rsidTr="009F6BF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01CE" w14:textId="77777777" w:rsidR="004872D6" w:rsidRPr="00A87A29" w:rsidRDefault="004872D6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81BD3" w14:textId="77777777" w:rsidR="004872D6" w:rsidRPr="00A87A29" w:rsidRDefault="004872D6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14EB" w14:textId="77777777" w:rsidR="004872D6" w:rsidRPr="00A87A29" w:rsidRDefault="004872D6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</w:p>
        </w:tc>
      </w:tr>
      <w:tr w:rsidR="0010055E" w:rsidRPr="00A87A29" w14:paraId="3CE31359" w14:textId="77777777" w:rsidTr="009F6BF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7687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EF70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1754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5FB8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1128</w:t>
            </w:r>
          </w:p>
        </w:tc>
      </w:tr>
      <w:bookmarkEnd w:id="1"/>
    </w:tbl>
    <w:p w14:paraId="6E6A20C2" w14:textId="77777777" w:rsidR="0010055E" w:rsidRPr="00A87A29" w:rsidRDefault="0010055E" w:rsidP="0010055E">
      <w:pPr>
        <w:suppressAutoHyphens/>
        <w:autoSpaceDN w:val="0"/>
        <w:spacing w:line="256" w:lineRule="auto"/>
        <w:rPr>
          <w:rFonts w:ascii="Arial" w:eastAsia="Aptos" w:hAnsi="Arial" w:cs="Arial"/>
          <w:b/>
          <w:bCs/>
          <w:color w:val="FF0000"/>
          <w:kern w:val="3"/>
          <w:sz w:val="32"/>
          <w:szCs w:val="32"/>
          <w14:ligatures w14:val="none"/>
        </w:rPr>
      </w:pPr>
    </w:p>
    <w:tbl>
      <w:tblPr>
        <w:tblW w:w="7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2552"/>
      </w:tblGrid>
      <w:tr w:rsidR="0010055E" w:rsidRPr="00A87A29" w14:paraId="3CBF5081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B419" w14:textId="0B0F35C9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Nouveaux inscrits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2C94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E93B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2023</w:t>
            </w:r>
          </w:p>
        </w:tc>
      </w:tr>
      <w:tr w:rsidR="0010055E" w:rsidRPr="00A87A29" w14:paraId="319F206F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3710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proofErr w:type="gramStart"/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Enfants(</w:t>
            </w:r>
            <w:proofErr w:type="gramEnd"/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0/14)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1E41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7B5A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38</w:t>
            </w:r>
          </w:p>
        </w:tc>
      </w:tr>
      <w:tr w:rsidR="0010055E" w:rsidRPr="00A87A29" w14:paraId="378FF804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1C03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proofErr w:type="gramStart"/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Adultes(</w:t>
            </w:r>
            <w:proofErr w:type="gramEnd"/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15/64)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8931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D812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14</w:t>
            </w:r>
          </w:p>
        </w:tc>
      </w:tr>
      <w:tr w:rsidR="0010055E" w:rsidRPr="00A87A29" w14:paraId="7DA01900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8440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Adultes(65et+)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05A13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6809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40</w:t>
            </w:r>
          </w:p>
        </w:tc>
      </w:tr>
      <w:tr w:rsidR="0010055E" w:rsidRPr="00A87A29" w14:paraId="69076215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1F66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2C0C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B7B5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92</w:t>
            </w:r>
          </w:p>
        </w:tc>
      </w:tr>
    </w:tbl>
    <w:p w14:paraId="5B4ABCD5" w14:textId="77777777" w:rsidR="0010055E" w:rsidRPr="00A87A29" w:rsidRDefault="0010055E" w:rsidP="0010055E">
      <w:pPr>
        <w:suppressAutoHyphens/>
        <w:autoSpaceDN w:val="0"/>
        <w:spacing w:line="256" w:lineRule="auto"/>
        <w:rPr>
          <w:rFonts w:ascii="Arial" w:eastAsia="Aptos" w:hAnsi="Arial" w:cs="Arial"/>
          <w:color w:val="FF0000"/>
          <w:kern w:val="3"/>
          <w:sz w:val="32"/>
          <w:szCs w:val="32"/>
          <w14:ligatures w14:val="none"/>
        </w:rPr>
      </w:pPr>
    </w:p>
    <w:p w14:paraId="0F1DCB72" w14:textId="77777777" w:rsidR="009E2ABA" w:rsidRPr="00A87A29" w:rsidRDefault="009E2ABA" w:rsidP="0010055E">
      <w:pPr>
        <w:suppressAutoHyphens/>
        <w:autoSpaceDN w:val="0"/>
        <w:spacing w:line="256" w:lineRule="auto"/>
        <w:rPr>
          <w:rFonts w:ascii="Arial" w:eastAsia="Aptos" w:hAnsi="Arial" w:cs="Arial"/>
          <w:color w:val="FF0000"/>
          <w:kern w:val="3"/>
          <w:sz w:val="32"/>
          <w:szCs w:val="32"/>
          <w14:ligatures w14:val="none"/>
        </w:rPr>
      </w:pPr>
    </w:p>
    <w:tbl>
      <w:tblPr>
        <w:tblW w:w="7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2552"/>
      </w:tblGrid>
      <w:tr w:rsidR="0010055E" w:rsidRPr="00A87A29" w14:paraId="0F87F7D6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1942" w14:textId="77777777" w:rsidR="006E7A82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lastRenderedPageBreak/>
              <w:t xml:space="preserve">Usagers actifs </w:t>
            </w:r>
          </w:p>
          <w:p w14:paraId="5D3B2539" w14:textId="002AF3F8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proofErr w:type="gramStart"/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au</w:t>
            </w:r>
            <w:proofErr w:type="gramEnd"/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 xml:space="preserve"> moins1prêt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E07C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DAA7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2023</w:t>
            </w:r>
          </w:p>
        </w:tc>
      </w:tr>
      <w:tr w:rsidR="0010055E" w:rsidRPr="00A87A29" w14:paraId="1775196B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84F0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0 à 14ans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CDDD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198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A008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202</w:t>
            </w:r>
          </w:p>
        </w:tc>
      </w:tr>
      <w:tr w:rsidR="0010055E" w:rsidRPr="00A87A29" w14:paraId="1D45B970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CE6E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14 à 65ans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FA0C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7F05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76</w:t>
            </w:r>
          </w:p>
        </w:tc>
      </w:tr>
      <w:tr w:rsidR="0010055E" w:rsidRPr="00A87A29" w14:paraId="2126BEFD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B044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proofErr w:type="gramStart"/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plus</w:t>
            </w:r>
            <w:proofErr w:type="gramEnd"/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 xml:space="preserve"> de 65ans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EB7B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B22A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38</w:t>
            </w:r>
          </w:p>
        </w:tc>
      </w:tr>
      <w:tr w:rsidR="0010055E" w:rsidRPr="00A87A29" w14:paraId="04E190C7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BF8F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Total Adultes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AE02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737E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114</w:t>
            </w:r>
          </w:p>
        </w:tc>
      </w:tr>
      <w:tr w:rsidR="0010055E" w:rsidRPr="00A87A29" w14:paraId="16DC1C9E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DA43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Total adultes-enfants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307B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301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A6FE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316</w:t>
            </w:r>
          </w:p>
        </w:tc>
      </w:tr>
    </w:tbl>
    <w:p w14:paraId="154291AC" w14:textId="77777777" w:rsidR="0010055E" w:rsidRPr="00A87A29" w:rsidRDefault="0010055E" w:rsidP="0010055E">
      <w:pPr>
        <w:suppressAutoHyphens/>
        <w:autoSpaceDN w:val="0"/>
        <w:spacing w:line="256" w:lineRule="auto"/>
        <w:rPr>
          <w:rFonts w:ascii="Arial" w:eastAsia="Aptos" w:hAnsi="Arial" w:cs="Arial"/>
          <w:color w:val="FF0000"/>
          <w:kern w:val="3"/>
          <w:sz w:val="32"/>
          <w:szCs w:val="32"/>
          <w14:ligatures w14:val="none"/>
        </w:rPr>
      </w:pPr>
    </w:p>
    <w:tbl>
      <w:tblPr>
        <w:tblW w:w="7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2552"/>
      </w:tblGrid>
      <w:tr w:rsidR="0010055E" w:rsidRPr="00A87A29" w14:paraId="768D492F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B36C5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Prêts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01C1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D08F4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2023</w:t>
            </w:r>
          </w:p>
        </w:tc>
      </w:tr>
      <w:tr w:rsidR="0010055E" w:rsidRPr="00A87A29" w14:paraId="0168A425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9A65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 xml:space="preserve">Adultes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D428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1078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D69A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962</w:t>
            </w:r>
          </w:p>
        </w:tc>
      </w:tr>
      <w:tr w:rsidR="0010055E" w:rsidRPr="00A87A29" w14:paraId="7729D944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DCE2" w14:textId="3BF49143" w:rsidR="0010055E" w:rsidRPr="00A87A29" w:rsidRDefault="006E7A82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Jeunesse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A1D8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3927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B558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4114</w:t>
            </w:r>
          </w:p>
        </w:tc>
      </w:tr>
      <w:tr w:rsidR="0010055E" w:rsidRPr="00A87A29" w14:paraId="50F4F2CD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FFEA" w14:textId="6812FF8B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TOT</w:t>
            </w:r>
            <w:r w:rsidR="00E934F0"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 xml:space="preserve"> /</w:t>
            </w: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7160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5005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40A6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5076</w:t>
            </w:r>
          </w:p>
        </w:tc>
      </w:tr>
    </w:tbl>
    <w:p w14:paraId="60137BC9" w14:textId="77777777" w:rsidR="0010055E" w:rsidRPr="00A87A29" w:rsidRDefault="0010055E" w:rsidP="0010055E">
      <w:pPr>
        <w:suppressAutoHyphens/>
        <w:autoSpaceDN w:val="0"/>
        <w:spacing w:line="256" w:lineRule="auto"/>
        <w:rPr>
          <w:rFonts w:ascii="Arial" w:eastAsia="Aptos" w:hAnsi="Arial" w:cs="Arial"/>
          <w:color w:val="FF0000"/>
          <w:kern w:val="3"/>
          <w:sz w:val="32"/>
          <w:szCs w:val="32"/>
          <w14:ligatures w14:val="none"/>
        </w:rPr>
      </w:pPr>
    </w:p>
    <w:tbl>
      <w:tblPr>
        <w:tblW w:w="77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2552"/>
      </w:tblGrid>
      <w:tr w:rsidR="0010055E" w:rsidRPr="00A87A29" w14:paraId="6ADB1880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BBA3" w14:textId="18AF699D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Dépense</w:t>
            </w:r>
            <w:r w:rsidR="00E934F0"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 xml:space="preserve"> qui étaient encore dans nos </w:t>
            </w:r>
            <w:proofErr w:type="gramStart"/>
            <w:r w:rsidR="00E934F0"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 xml:space="preserve">rayons </w:t>
            </w: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 xml:space="preserve"> livres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5273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F7BF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2023</w:t>
            </w:r>
          </w:p>
        </w:tc>
      </w:tr>
      <w:tr w:rsidR="0010055E" w:rsidRPr="00A87A29" w14:paraId="0F18E165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D697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proofErr w:type="gramStart"/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jeunesse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54DE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1044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A5C9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978</w:t>
            </w:r>
          </w:p>
        </w:tc>
      </w:tr>
      <w:tr w:rsidR="0010055E" w:rsidRPr="00A87A29" w14:paraId="5643AE9C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9D35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proofErr w:type="gramStart"/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adultes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D8F7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kern w:val="3"/>
                <w:sz w:val="32"/>
                <w:szCs w:val="32"/>
                <w14:ligatures w14:val="none"/>
              </w:rPr>
              <w:t>458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5FC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color w:val="FF0000"/>
                <w:kern w:val="3"/>
                <w:sz w:val="32"/>
                <w:szCs w:val="32"/>
                <w14:ligatures w14:val="none"/>
              </w:rPr>
              <w:t>506</w:t>
            </w:r>
          </w:p>
        </w:tc>
      </w:tr>
      <w:tr w:rsidR="0010055E" w:rsidRPr="00A87A29" w14:paraId="228208A2" w14:textId="77777777" w:rsidTr="009F6B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7D3F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CD46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kern w:val="3"/>
                <w:sz w:val="32"/>
                <w:szCs w:val="32"/>
                <w14:ligatures w14:val="none"/>
              </w:rPr>
              <w:t>1502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EC24" w14:textId="77777777" w:rsidR="0010055E" w:rsidRPr="00A87A29" w:rsidRDefault="0010055E" w:rsidP="0010055E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</w:pPr>
            <w:r w:rsidRPr="00A87A29">
              <w:rPr>
                <w:rFonts w:ascii="Arial" w:eastAsia="Aptos" w:hAnsi="Arial" w:cs="Arial"/>
                <w:b/>
                <w:bCs/>
                <w:color w:val="FF0000"/>
                <w:kern w:val="3"/>
                <w:sz w:val="32"/>
                <w:szCs w:val="32"/>
                <w14:ligatures w14:val="none"/>
              </w:rPr>
              <w:t>1484</w:t>
            </w:r>
          </w:p>
        </w:tc>
      </w:tr>
    </w:tbl>
    <w:p w14:paraId="0BE35C86" w14:textId="77777777" w:rsidR="00A5671D" w:rsidRPr="00A87A29" w:rsidRDefault="00A5671D">
      <w:pPr>
        <w:rPr>
          <w:b/>
          <w:bCs/>
          <w:color w:val="FF0000"/>
          <w:sz w:val="32"/>
          <w:szCs w:val="32"/>
          <w:u w:val="single"/>
        </w:rPr>
      </w:pPr>
      <w:bookmarkStart w:id="2" w:name="_Hlk170892192"/>
      <w:bookmarkEnd w:id="0"/>
    </w:p>
    <w:p w14:paraId="15F51918" w14:textId="2C614AA3" w:rsidR="00A45B7F" w:rsidRPr="00A87A29" w:rsidRDefault="00A45B7F">
      <w:pPr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t xml:space="preserve">Analyse des résultats  </w:t>
      </w:r>
    </w:p>
    <w:p w14:paraId="71D52E87" w14:textId="72E669A2" w:rsidR="00E934F0" w:rsidRPr="00A87A29" w:rsidRDefault="00E934F0">
      <w:pPr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t xml:space="preserve">Si on compare les </w:t>
      </w:r>
    </w:p>
    <w:p w14:paraId="0AA0B3F5" w14:textId="05EB5825" w:rsidR="00E934F0" w:rsidRPr="00A87A29" w:rsidRDefault="00B9370C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Si on compare les chiffres 2022/ </w:t>
      </w:r>
      <w:r w:rsidR="00AD4842" w:rsidRPr="00A87A29">
        <w:rPr>
          <w:sz w:val="32"/>
          <w:szCs w:val="32"/>
        </w:rPr>
        <w:t>2023,</w:t>
      </w:r>
      <w:r w:rsidRPr="00A87A29">
        <w:rPr>
          <w:sz w:val="32"/>
          <w:szCs w:val="32"/>
        </w:rPr>
        <w:t xml:space="preserve"> les chiffres sont stables</w:t>
      </w:r>
      <w:r w:rsidR="002A22C4" w:rsidRPr="00A87A29">
        <w:rPr>
          <w:sz w:val="32"/>
          <w:szCs w:val="32"/>
        </w:rPr>
        <w:t xml:space="preserve"> : usagers </w:t>
      </w:r>
      <w:r w:rsidR="009C0086" w:rsidRPr="00A87A29">
        <w:rPr>
          <w:sz w:val="32"/>
          <w:szCs w:val="32"/>
        </w:rPr>
        <w:t>actifs,</w:t>
      </w:r>
      <w:r w:rsidR="002A22C4" w:rsidRPr="00A87A29">
        <w:rPr>
          <w:sz w:val="32"/>
          <w:szCs w:val="32"/>
        </w:rPr>
        <w:t xml:space="preserve"> </w:t>
      </w:r>
      <w:r w:rsidR="00A87A29" w:rsidRPr="00A87A29">
        <w:rPr>
          <w:sz w:val="32"/>
          <w:szCs w:val="32"/>
        </w:rPr>
        <w:t>prêts,</w:t>
      </w:r>
      <w:r w:rsidR="002A22C4" w:rsidRPr="00A87A29">
        <w:rPr>
          <w:sz w:val="32"/>
          <w:szCs w:val="32"/>
        </w:rPr>
        <w:t xml:space="preserve"> dépenses </w:t>
      </w:r>
    </w:p>
    <w:p w14:paraId="283888CF" w14:textId="7EEE02D9" w:rsidR="00E934F0" w:rsidRPr="00A87A29" w:rsidRDefault="002A22C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-Livres empruntés au Mée </w:t>
      </w:r>
      <w:r w:rsidR="00E934F0" w:rsidRPr="00A87A29">
        <w:rPr>
          <w:sz w:val="32"/>
          <w:szCs w:val="32"/>
        </w:rPr>
        <w:t xml:space="preserve">en </w:t>
      </w:r>
      <w:r w:rsidR="00CE5FE0" w:rsidRPr="00A87A29">
        <w:rPr>
          <w:sz w:val="32"/>
          <w:szCs w:val="32"/>
        </w:rPr>
        <w:t xml:space="preserve">2023. </w:t>
      </w:r>
      <w:r w:rsidR="009C0086" w:rsidRPr="00A87A29">
        <w:rPr>
          <w:sz w:val="32"/>
          <w:szCs w:val="32"/>
        </w:rPr>
        <w:t xml:space="preserve">Beaucoup moins de </w:t>
      </w:r>
      <w:r w:rsidR="00A87A29" w:rsidRPr="00A87A29">
        <w:rPr>
          <w:sz w:val="32"/>
          <w:szCs w:val="32"/>
        </w:rPr>
        <w:t>livres. Cela</w:t>
      </w:r>
      <w:r w:rsidR="00E934F0" w:rsidRPr="00A87A29">
        <w:rPr>
          <w:sz w:val="32"/>
          <w:szCs w:val="32"/>
        </w:rPr>
        <w:t xml:space="preserve"> s’explique par le fait que nous avons fait un gros travail de recherche sur les livres empruntés en 2019/2020 qui étaient </w:t>
      </w:r>
      <w:r w:rsidRPr="00A87A29">
        <w:rPr>
          <w:sz w:val="32"/>
          <w:szCs w:val="32"/>
        </w:rPr>
        <w:t>encore</w:t>
      </w:r>
      <w:r w:rsidR="00E934F0" w:rsidRPr="00A87A29">
        <w:rPr>
          <w:sz w:val="32"/>
          <w:szCs w:val="32"/>
        </w:rPr>
        <w:t xml:space="preserve"> dans nos </w:t>
      </w:r>
      <w:r w:rsidR="00CE5FE0" w:rsidRPr="00A87A29">
        <w:rPr>
          <w:sz w:val="32"/>
          <w:szCs w:val="32"/>
        </w:rPr>
        <w:t>rayons. Nous</w:t>
      </w:r>
      <w:r w:rsidR="00E934F0" w:rsidRPr="00A87A29">
        <w:rPr>
          <w:sz w:val="32"/>
          <w:szCs w:val="32"/>
        </w:rPr>
        <w:t xml:space="preserve"> avons rendu beaucoup de livres sauf les livres perdus </w:t>
      </w:r>
      <w:r w:rsidR="009C0086" w:rsidRPr="00A87A29">
        <w:rPr>
          <w:sz w:val="32"/>
          <w:szCs w:val="32"/>
        </w:rPr>
        <w:t>ou pas</w:t>
      </w:r>
      <w:r w:rsidR="00E934F0" w:rsidRPr="00A87A29">
        <w:rPr>
          <w:sz w:val="32"/>
          <w:szCs w:val="32"/>
        </w:rPr>
        <w:t xml:space="preserve"> sur la base …Tout livre non rendu doit être </w:t>
      </w:r>
      <w:r w:rsidR="009C0086" w:rsidRPr="00A87A29">
        <w:rPr>
          <w:sz w:val="32"/>
          <w:szCs w:val="32"/>
        </w:rPr>
        <w:t>remboursé. D’où</w:t>
      </w:r>
      <w:r w:rsidR="00E934F0" w:rsidRPr="00A87A29">
        <w:rPr>
          <w:sz w:val="32"/>
          <w:szCs w:val="32"/>
        </w:rPr>
        <w:t xml:space="preserve"> la quête inlassable </w:t>
      </w:r>
      <w:r w:rsidRPr="00A87A29">
        <w:rPr>
          <w:sz w:val="32"/>
          <w:szCs w:val="32"/>
        </w:rPr>
        <w:t>des livres non rendus que mène une de nos bénévoles</w:t>
      </w:r>
      <w:r w:rsidR="00E934F0" w:rsidRPr="00A87A29">
        <w:rPr>
          <w:sz w:val="32"/>
          <w:szCs w:val="32"/>
        </w:rPr>
        <w:t>.</w:t>
      </w:r>
      <w:r w:rsidRPr="00A87A29">
        <w:rPr>
          <w:sz w:val="32"/>
          <w:szCs w:val="32"/>
        </w:rPr>
        <w:t xml:space="preserve"> </w:t>
      </w:r>
      <w:r w:rsidR="00E934F0" w:rsidRPr="00A87A29">
        <w:rPr>
          <w:sz w:val="32"/>
          <w:szCs w:val="32"/>
        </w:rPr>
        <w:t xml:space="preserve">Ce n’est que lorsqu’elle chiffre le remboursement </w:t>
      </w:r>
      <w:r w:rsidRPr="00A87A29">
        <w:rPr>
          <w:sz w:val="32"/>
          <w:szCs w:val="32"/>
        </w:rPr>
        <w:t xml:space="preserve">que les </w:t>
      </w:r>
      <w:r w:rsidRPr="00A87A29">
        <w:rPr>
          <w:sz w:val="32"/>
          <w:szCs w:val="32"/>
        </w:rPr>
        <w:lastRenderedPageBreak/>
        <w:t>retard</w:t>
      </w:r>
      <w:r w:rsidR="00B0375B" w:rsidRPr="00A87A29">
        <w:rPr>
          <w:sz w:val="32"/>
          <w:szCs w:val="32"/>
        </w:rPr>
        <w:t xml:space="preserve">ataires </w:t>
      </w:r>
      <w:r w:rsidRPr="00A87A29">
        <w:rPr>
          <w:sz w:val="32"/>
          <w:szCs w:val="32"/>
        </w:rPr>
        <w:t>se manifestent pour la plupart (hélas pas tous.) Le remboursement reste dans ce cas à notre charge. Et comme nous n’avons pas de réelles ressources, ça nous met en difficulté.</w:t>
      </w:r>
    </w:p>
    <w:p w14:paraId="3B78A12A" w14:textId="404D5181" w:rsidR="002A22C4" w:rsidRPr="00A87A29" w:rsidRDefault="002A22C4">
      <w:pPr>
        <w:rPr>
          <w:b/>
          <w:bCs/>
          <w:sz w:val="32"/>
          <w:szCs w:val="32"/>
        </w:rPr>
      </w:pPr>
      <w:r w:rsidRPr="00A87A29">
        <w:rPr>
          <w:sz w:val="32"/>
          <w:szCs w:val="32"/>
        </w:rPr>
        <w:t xml:space="preserve">Cette </w:t>
      </w:r>
      <w:r w:rsidR="00B0375B" w:rsidRPr="00A87A29">
        <w:rPr>
          <w:sz w:val="32"/>
          <w:szCs w:val="32"/>
        </w:rPr>
        <w:t>fois, après</w:t>
      </w:r>
      <w:r w:rsidRPr="00A87A29">
        <w:rPr>
          <w:sz w:val="32"/>
          <w:szCs w:val="32"/>
        </w:rPr>
        <w:t xml:space="preserve"> beaucoup de négociations et la compréhension de notre référente au </w:t>
      </w:r>
      <w:r w:rsidR="00B0375B" w:rsidRPr="00A87A29">
        <w:rPr>
          <w:sz w:val="32"/>
          <w:szCs w:val="32"/>
        </w:rPr>
        <w:t>Mée,</w:t>
      </w:r>
      <w:r w:rsidRPr="00A87A29">
        <w:rPr>
          <w:sz w:val="32"/>
          <w:szCs w:val="32"/>
        </w:rPr>
        <w:t xml:space="preserve"> nous n’avons eu à </w:t>
      </w:r>
      <w:r w:rsidRPr="00A87A29">
        <w:rPr>
          <w:b/>
          <w:bCs/>
          <w:sz w:val="32"/>
          <w:szCs w:val="32"/>
        </w:rPr>
        <w:t>rembourser qu’un seul livre !!</w:t>
      </w:r>
    </w:p>
    <w:p w14:paraId="3F82ECAF" w14:textId="0CC62830" w:rsidR="00B9370C" w:rsidRPr="00A87A29" w:rsidRDefault="002A22C4">
      <w:pPr>
        <w:rPr>
          <w:sz w:val="32"/>
          <w:szCs w:val="32"/>
        </w:rPr>
      </w:pPr>
      <w:r w:rsidRPr="00A87A29">
        <w:rPr>
          <w:sz w:val="32"/>
          <w:szCs w:val="32"/>
        </w:rPr>
        <w:t>- Résultats c</w:t>
      </w:r>
      <w:r w:rsidR="00B9370C" w:rsidRPr="00A87A29">
        <w:rPr>
          <w:sz w:val="32"/>
          <w:szCs w:val="32"/>
        </w:rPr>
        <w:t xml:space="preserve">hez les adhérents </w:t>
      </w:r>
      <w:r w:rsidR="00AD4842" w:rsidRPr="00A87A29">
        <w:rPr>
          <w:sz w:val="32"/>
          <w:szCs w:val="32"/>
        </w:rPr>
        <w:t>actifs,</w:t>
      </w:r>
      <w:r w:rsidR="00B9370C" w:rsidRPr="00A87A29">
        <w:rPr>
          <w:sz w:val="32"/>
          <w:szCs w:val="32"/>
        </w:rPr>
        <w:t xml:space="preserve"> on passe de 301 à </w:t>
      </w:r>
      <w:r w:rsidR="006E7A82" w:rsidRPr="00A87A29">
        <w:rPr>
          <w:sz w:val="32"/>
          <w:szCs w:val="32"/>
        </w:rPr>
        <w:t>316, on</w:t>
      </w:r>
      <w:r w:rsidR="00B9370C" w:rsidRPr="00A87A29">
        <w:rPr>
          <w:sz w:val="32"/>
          <w:szCs w:val="32"/>
        </w:rPr>
        <w:t xml:space="preserve"> se </w:t>
      </w:r>
      <w:r w:rsidR="00AD4842" w:rsidRPr="00A87A29">
        <w:rPr>
          <w:sz w:val="32"/>
          <w:szCs w:val="32"/>
        </w:rPr>
        <w:t>maintient.</w:t>
      </w:r>
    </w:p>
    <w:p w14:paraId="02DDFF81" w14:textId="4196975E" w:rsidR="00B9370C" w:rsidRPr="00A87A29" w:rsidRDefault="00B0375B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Pour la </w:t>
      </w:r>
      <w:r w:rsidR="00CE5FE0" w:rsidRPr="00A87A29">
        <w:rPr>
          <w:sz w:val="32"/>
          <w:szCs w:val="32"/>
        </w:rPr>
        <w:t>jeunesse,</w:t>
      </w:r>
      <w:r w:rsidRPr="00A87A29">
        <w:rPr>
          <w:sz w:val="32"/>
          <w:szCs w:val="32"/>
        </w:rPr>
        <w:t xml:space="preserve"> d</w:t>
      </w:r>
      <w:r w:rsidR="00B9370C" w:rsidRPr="00A87A29">
        <w:rPr>
          <w:sz w:val="32"/>
          <w:szCs w:val="32"/>
        </w:rPr>
        <w:t xml:space="preserve">ifficile de faire la lecture de ces adhérents actifs : certains très présents disparaissent ou se font plus rares sans </w:t>
      </w:r>
      <w:r w:rsidR="004872D6" w:rsidRPr="00A87A29">
        <w:rPr>
          <w:sz w:val="32"/>
          <w:szCs w:val="32"/>
        </w:rPr>
        <w:t>explication. D’autres</w:t>
      </w:r>
      <w:r w:rsidR="00C54C99" w:rsidRPr="00A87A29">
        <w:rPr>
          <w:sz w:val="32"/>
          <w:szCs w:val="32"/>
        </w:rPr>
        <w:t xml:space="preserve"> </w:t>
      </w:r>
      <w:r w:rsidR="00A87A29" w:rsidRPr="00A87A29">
        <w:rPr>
          <w:sz w:val="32"/>
          <w:szCs w:val="32"/>
        </w:rPr>
        <w:t>apparaissent. Certains</w:t>
      </w:r>
      <w:r w:rsidR="009E2ABA" w:rsidRPr="00A87A29">
        <w:rPr>
          <w:sz w:val="32"/>
          <w:szCs w:val="32"/>
        </w:rPr>
        <w:t>, cependant, fréquentent</w:t>
      </w:r>
      <w:r w:rsidR="00B9370C" w:rsidRPr="00A87A29">
        <w:rPr>
          <w:sz w:val="32"/>
          <w:szCs w:val="32"/>
        </w:rPr>
        <w:t xml:space="preserve"> en même temps la Médiathèque de Fontainebleau ou de Melun où ils ont la possibilité d’emprunter beaucoup de </w:t>
      </w:r>
      <w:r w:rsidR="00AD4842" w:rsidRPr="00A87A29">
        <w:rPr>
          <w:sz w:val="32"/>
          <w:szCs w:val="32"/>
        </w:rPr>
        <w:t>livres. Encore</w:t>
      </w:r>
      <w:r w:rsidR="00B9370C" w:rsidRPr="00A87A29">
        <w:rPr>
          <w:sz w:val="32"/>
          <w:szCs w:val="32"/>
        </w:rPr>
        <w:t xml:space="preserve"> </w:t>
      </w:r>
      <w:r w:rsidR="00AD4842" w:rsidRPr="00A87A29">
        <w:rPr>
          <w:sz w:val="32"/>
          <w:szCs w:val="32"/>
        </w:rPr>
        <w:t>que,</w:t>
      </w:r>
      <w:r w:rsidR="00B9370C" w:rsidRPr="00A87A29">
        <w:rPr>
          <w:sz w:val="32"/>
          <w:szCs w:val="32"/>
        </w:rPr>
        <w:t xml:space="preserve"> avec le système de prêts aux </w:t>
      </w:r>
      <w:r w:rsidR="00AD4842" w:rsidRPr="00A87A29">
        <w:rPr>
          <w:sz w:val="32"/>
          <w:szCs w:val="32"/>
        </w:rPr>
        <w:t>familles,</w:t>
      </w:r>
      <w:r w:rsidR="00B9370C" w:rsidRPr="00A87A29">
        <w:rPr>
          <w:sz w:val="32"/>
          <w:szCs w:val="32"/>
        </w:rPr>
        <w:t xml:space="preserve"> certains sont capables d’emprunter 12 livres en empruntant au nom </w:t>
      </w:r>
      <w:r w:rsidR="004872D6" w:rsidRPr="00A87A29">
        <w:rPr>
          <w:sz w:val="32"/>
          <w:szCs w:val="32"/>
        </w:rPr>
        <w:t xml:space="preserve">de toute la famille </w:t>
      </w:r>
      <w:r w:rsidR="006E7A82" w:rsidRPr="00A87A29">
        <w:rPr>
          <w:sz w:val="32"/>
          <w:szCs w:val="32"/>
        </w:rPr>
        <w:t>…</w:t>
      </w:r>
      <w:r w:rsidR="002137E5" w:rsidRPr="00A87A29">
        <w:rPr>
          <w:sz w:val="32"/>
          <w:szCs w:val="32"/>
        </w:rPr>
        <w:t>Il</w:t>
      </w:r>
      <w:r w:rsidR="00B9370C" w:rsidRPr="00A87A29">
        <w:rPr>
          <w:sz w:val="32"/>
          <w:szCs w:val="32"/>
        </w:rPr>
        <w:t xml:space="preserve"> est possible qu’ils épuisent les ressources de la bibliothèque </w:t>
      </w:r>
      <w:r w:rsidR="006E7A82" w:rsidRPr="00A87A29">
        <w:rPr>
          <w:sz w:val="32"/>
          <w:szCs w:val="32"/>
        </w:rPr>
        <w:t>même si</w:t>
      </w:r>
      <w:r w:rsidR="00B9370C" w:rsidRPr="00A87A29">
        <w:rPr>
          <w:sz w:val="32"/>
          <w:szCs w:val="32"/>
        </w:rPr>
        <w:t xml:space="preserve"> l’offre est importante : 3030 livres jeunesse </w:t>
      </w:r>
    </w:p>
    <w:p w14:paraId="6B10AF77" w14:textId="7B244FA7" w:rsidR="00C54C99" w:rsidRPr="00A87A29" w:rsidRDefault="00C54C99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Dont des nouveautés </w:t>
      </w:r>
    </w:p>
    <w:p w14:paraId="18977001" w14:textId="6DCCDB5C" w:rsidR="00A67D72" w:rsidRPr="00A87A29" w:rsidRDefault="00C54C99">
      <w:pPr>
        <w:rPr>
          <w:sz w:val="32"/>
          <w:szCs w:val="32"/>
        </w:rPr>
      </w:pPr>
      <w:r w:rsidRPr="00A87A29">
        <w:rPr>
          <w:sz w:val="32"/>
          <w:szCs w:val="32"/>
        </w:rPr>
        <w:t>-</w:t>
      </w:r>
      <w:r w:rsidR="00A67D72" w:rsidRPr="00A87A29">
        <w:rPr>
          <w:sz w:val="32"/>
          <w:szCs w:val="32"/>
        </w:rPr>
        <w:t xml:space="preserve">100 </w:t>
      </w:r>
      <w:r w:rsidR="00AD4842" w:rsidRPr="00A87A29">
        <w:rPr>
          <w:sz w:val="32"/>
          <w:szCs w:val="32"/>
        </w:rPr>
        <w:t>achats (</w:t>
      </w:r>
      <w:r w:rsidRPr="00A87A29">
        <w:rPr>
          <w:sz w:val="32"/>
          <w:szCs w:val="32"/>
        </w:rPr>
        <w:t>1000€)</w:t>
      </w:r>
    </w:p>
    <w:p w14:paraId="36F4B65B" w14:textId="3715A387" w:rsidR="00A67D72" w:rsidRPr="00A87A29" w:rsidRDefault="00C54C99">
      <w:pPr>
        <w:rPr>
          <w:sz w:val="32"/>
          <w:szCs w:val="32"/>
        </w:rPr>
      </w:pPr>
      <w:r w:rsidRPr="00A87A29">
        <w:rPr>
          <w:sz w:val="32"/>
          <w:szCs w:val="32"/>
        </w:rPr>
        <w:t>-</w:t>
      </w:r>
      <w:r w:rsidR="00A67D72" w:rsidRPr="00A87A29">
        <w:rPr>
          <w:sz w:val="32"/>
          <w:szCs w:val="32"/>
        </w:rPr>
        <w:t xml:space="preserve">205 emprunts au Mée, ce qui fait 305 livres </w:t>
      </w:r>
      <w:r w:rsidR="00AD4842" w:rsidRPr="00A87A29">
        <w:rPr>
          <w:sz w:val="32"/>
          <w:szCs w:val="32"/>
        </w:rPr>
        <w:t>nouveaux,</w:t>
      </w:r>
      <w:r w:rsidR="002137E5" w:rsidRPr="00A87A29">
        <w:rPr>
          <w:sz w:val="32"/>
          <w:szCs w:val="32"/>
        </w:rPr>
        <w:t xml:space="preserve"> pour l’année </w:t>
      </w:r>
      <w:r w:rsidR="006E7A82" w:rsidRPr="00A87A29">
        <w:rPr>
          <w:sz w:val="32"/>
          <w:szCs w:val="32"/>
        </w:rPr>
        <w:t>2023, de</w:t>
      </w:r>
      <w:r w:rsidR="00A67D72" w:rsidRPr="00A87A29">
        <w:rPr>
          <w:sz w:val="32"/>
          <w:szCs w:val="32"/>
        </w:rPr>
        <w:t xml:space="preserve"> quoi satisfaire </w:t>
      </w:r>
      <w:r w:rsidR="00D54ACA" w:rsidRPr="00A87A29">
        <w:rPr>
          <w:sz w:val="32"/>
          <w:szCs w:val="32"/>
        </w:rPr>
        <w:t>l’appétit des</w:t>
      </w:r>
      <w:r w:rsidR="00A67D72" w:rsidRPr="00A87A29">
        <w:rPr>
          <w:sz w:val="32"/>
          <w:szCs w:val="32"/>
        </w:rPr>
        <w:t xml:space="preserve"> jeunes lecteurs </w:t>
      </w:r>
    </w:p>
    <w:p w14:paraId="751EC78C" w14:textId="3B10B2D4" w:rsidR="00061348" w:rsidRPr="00A87A29" w:rsidRDefault="00061348">
      <w:pPr>
        <w:rPr>
          <w:sz w:val="32"/>
          <w:szCs w:val="32"/>
        </w:rPr>
      </w:pPr>
    </w:p>
    <w:p w14:paraId="5F7D927B" w14:textId="23361F68" w:rsidR="00B9370C" w:rsidRPr="00A87A29" w:rsidRDefault="00B0375B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Pour </w:t>
      </w:r>
      <w:r w:rsidR="00CE5FE0" w:rsidRPr="00A87A29">
        <w:rPr>
          <w:sz w:val="32"/>
          <w:szCs w:val="32"/>
        </w:rPr>
        <w:t>les adultes</w:t>
      </w:r>
      <w:r w:rsidR="00AD4842" w:rsidRPr="00A87A29">
        <w:rPr>
          <w:sz w:val="32"/>
          <w:szCs w:val="32"/>
        </w:rPr>
        <w:t>,</w:t>
      </w:r>
      <w:r w:rsidR="00B9370C" w:rsidRPr="00A87A29">
        <w:rPr>
          <w:sz w:val="32"/>
          <w:szCs w:val="32"/>
        </w:rPr>
        <w:t xml:space="preserve"> même impression : des réguliers se font plus rares p</w:t>
      </w:r>
      <w:r w:rsidR="00C54C99" w:rsidRPr="00A87A29">
        <w:rPr>
          <w:sz w:val="32"/>
          <w:szCs w:val="32"/>
        </w:rPr>
        <w:t xml:space="preserve">our </w:t>
      </w:r>
      <w:r w:rsidR="00AD4842" w:rsidRPr="00A87A29">
        <w:rPr>
          <w:sz w:val="32"/>
          <w:szCs w:val="32"/>
        </w:rPr>
        <w:t>certains. Ici</w:t>
      </w:r>
      <w:r w:rsidR="00B9370C" w:rsidRPr="00A87A29">
        <w:rPr>
          <w:sz w:val="32"/>
          <w:szCs w:val="32"/>
        </w:rPr>
        <w:t xml:space="preserve"> </w:t>
      </w:r>
      <w:r w:rsidR="002137E5" w:rsidRPr="00A87A29">
        <w:rPr>
          <w:sz w:val="32"/>
          <w:szCs w:val="32"/>
        </w:rPr>
        <w:t>encore,</w:t>
      </w:r>
      <w:r w:rsidR="00B9370C" w:rsidRPr="00A87A29">
        <w:rPr>
          <w:sz w:val="32"/>
          <w:szCs w:val="32"/>
        </w:rPr>
        <w:t xml:space="preserve"> ce n’est pas une question d’offre : </w:t>
      </w:r>
    </w:p>
    <w:p w14:paraId="539E85BD" w14:textId="363126C2" w:rsidR="00994749" w:rsidRPr="00A87A29" w:rsidRDefault="00B9370C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Avec l’achat de </w:t>
      </w:r>
      <w:r w:rsidR="00994749" w:rsidRPr="00A87A29">
        <w:rPr>
          <w:sz w:val="32"/>
          <w:szCs w:val="32"/>
        </w:rPr>
        <w:t xml:space="preserve">30 livres dans l’année : les </w:t>
      </w:r>
      <w:r w:rsidR="006E7A82" w:rsidRPr="00A87A29">
        <w:rPr>
          <w:sz w:val="32"/>
          <w:szCs w:val="32"/>
        </w:rPr>
        <w:t>prix, littéraires, les</w:t>
      </w:r>
      <w:r w:rsidR="00994749" w:rsidRPr="00A87A29">
        <w:rPr>
          <w:sz w:val="32"/>
          <w:szCs w:val="32"/>
        </w:rPr>
        <w:t xml:space="preserve"> dernières parutions </w:t>
      </w:r>
      <w:r w:rsidR="00D54ACA" w:rsidRPr="00A87A29">
        <w:rPr>
          <w:sz w:val="32"/>
          <w:szCs w:val="32"/>
        </w:rPr>
        <w:t>importantes,</w:t>
      </w:r>
      <w:r w:rsidR="00994749" w:rsidRPr="00A87A29">
        <w:rPr>
          <w:sz w:val="32"/>
          <w:szCs w:val="32"/>
        </w:rPr>
        <w:t xml:space="preserve"> pour un budget de 500€</w:t>
      </w:r>
    </w:p>
    <w:p w14:paraId="117B32A2" w14:textId="7232FDFD" w:rsidR="00994749" w:rsidRPr="00A87A29" w:rsidRDefault="00994749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 Les emprunts </w:t>
      </w:r>
      <w:r w:rsidR="00AD4842" w:rsidRPr="00A87A29">
        <w:rPr>
          <w:sz w:val="32"/>
          <w:szCs w:val="32"/>
        </w:rPr>
        <w:t>au Mée : nous</w:t>
      </w:r>
      <w:r w:rsidRPr="00A87A29">
        <w:rPr>
          <w:sz w:val="32"/>
          <w:szCs w:val="32"/>
        </w:rPr>
        <w:t xml:space="preserve"> pratiquons les réservations mais aussi les suggestions pour l’achat de livres récemment parus :</w:t>
      </w:r>
    </w:p>
    <w:p w14:paraId="7CA0B37A" w14:textId="15F6C002" w:rsidR="00AC5290" w:rsidRPr="00A87A29" w:rsidRDefault="002137E5">
      <w:pPr>
        <w:rPr>
          <w:sz w:val="32"/>
          <w:szCs w:val="32"/>
        </w:rPr>
      </w:pPr>
      <w:r w:rsidRPr="00A87A29">
        <w:rPr>
          <w:sz w:val="32"/>
          <w:szCs w:val="32"/>
        </w:rPr>
        <w:lastRenderedPageBreak/>
        <w:t>Ainsi,</w:t>
      </w:r>
      <w:r w:rsidR="00AD4842" w:rsidRPr="00A87A29">
        <w:rPr>
          <w:sz w:val="32"/>
          <w:szCs w:val="32"/>
        </w:rPr>
        <w:t xml:space="preserve"> cette</w:t>
      </w:r>
      <w:r w:rsidR="00994749" w:rsidRPr="00A87A29">
        <w:rPr>
          <w:sz w:val="32"/>
          <w:szCs w:val="32"/>
        </w:rPr>
        <w:t xml:space="preserve"> </w:t>
      </w:r>
      <w:r w:rsidRPr="00A87A29">
        <w:rPr>
          <w:sz w:val="32"/>
          <w:szCs w:val="32"/>
        </w:rPr>
        <w:t>année,</w:t>
      </w:r>
      <w:r w:rsidR="00994749" w:rsidRPr="00A87A29">
        <w:rPr>
          <w:sz w:val="32"/>
          <w:szCs w:val="32"/>
        </w:rPr>
        <w:t xml:space="preserve"> nous avons </w:t>
      </w:r>
      <w:r w:rsidRPr="00A87A29">
        <w:rPr>
          <w:sz w:val="32"/>
          <w:szCs w:val="32"/>
        </w:rPr>
        <w:t>réservé 119</w:t>
      </w:r>
      <w:r w:rsidR="00AC5290" w:rsidRPr="00A87A29">
        <w:rPr>
          <w:sz w:val="32"/>
          <w:szCs w:val="32"/>
        </w:rPr>
        <w:t xml:space="preserve"> </w:t>
      </w:r>
      <w:r w:rsidRPr="00A87A29">
        <w:rPr>
          <w:sz w:val="32"/>
          <w:szCs w:val="32"/>
        </w:rPr>
        <w:t>livres,</w:t>
      </w:r>
      <w:r w:rsidR="00AC5290" w:rsidRPr="00A87A29">
        <w:rPr>
          <w:sz w:val="32"/>
          <w:szCs w:val="32"/>
        </w:rPr>
        <w:t xml:space="preserve"> ce qui fait 119+30= </w:t>
      </w:r>
      <w:r w:rsidRPr="00A87A29">
        <w:rPr>
          <w:sz w:val="32"/>
          <w:szCs w:val="32"/>
        </w:rPr>
        <w:t xml:space="preserve">149 </w:t>
      </w:r>
      <w:r w:rsidR="006E7A82" w:rsidRPr="00A87A29">
        <w:rPr>
          <w:sz w:val="32"/>
          <w:szCs w:val="32"/>
        </w:rPr>
        <w:t xml:space="preserve">nouveautés adultes </w:t>
      </w:r>
      <w:r w:rsidR="00AC5290" w:rsidRPr="00A87A29">
        <w:rPr>
          <w:sz w:val="32"/>
          <w:szCs w:val="32"/>
        </w:rPr>
        <w:t>dans l’année</w:t>
      </w:r>
    </w:p>
    <w:p w14:paraId="66BD8FA1" w14:textId="01948095" w:rsidR="00B9370C" w:rsidRPr="00A87A29" w:rsidRDefault="00AC5290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 </w:t>
      </w:r>
      <w:r w:rsidR="00994749" w:rsidRPr="00A87A29">
        <w:rPr>
          <w:sz w:val="32"/>
          <w:szCs w:val="32"/>
        </w:rPr>
        <w:t xml:space="preserve">Le seul </w:t>
      </w:r>
      <w:r w:rsidR="00EC62A5" w:rsidRPr="00A87A29">
        <w:rPr>
          <w:sz w:val="32"/>
          <w:szCs w:val="32"/>
        </w:rPr>
        <w:t>souci,</w:t>
      </w:r>
      <w:r w:rsidR="00994749" w:rsidRPr="00A87A29">
        <w:rPr>
          <w:sz w:val="32"/>
          <w:szCs w:val="32"/>
        </w:rPr>
        <w:t xml:space="preserve"> c’est qu’il n’existe</w:t>
      </w:r>
      <w:r w:rsidR="009C0086" w:rsidRPr="00A87A29">
        <w:rPr>
          <w:sz w:val="32"/>
          <w:szCs w:val="32"/>
        </w:rPr>
        <w:t xml:space="preserve"> pour les livres empruntés au Mée </w:t>
      </w:r>
      <w:r w:rsidR="00994749" w:rsidRPr="00A87A29">
        <w:rPr>
          <w:sz w:val="32"/>
          <w:szCs w:val="32"/>
        </w:rPr>
        <w:t>qu’</w:t>
      </w:r>
      <w:r w:rsidRPr="00A87A29">
        <w:rPr>
          <w:sz w:val="32"/>
          <w:szCs w:val="32"/>
        </w:rPr>
        <w:t>1</w:t>
      </w:r>
      <w:r w:rsidR="00994749" w:rsidRPr="00A87A29">
        <w:rPr>
          <w:sz w:val="32"/>
          <w:szCs w:val="32"/>
        </w:rPr>
        <w:t xml:space="preserve"> ou2 exemplaires pour la totalité des </w:t>
      </w:r>
      <w:r w:rsidR="00EC62A5" w:rsidRPr="00A87A29">
        <w:rPr>
          <w:sz w:val="32"/>
          <w:szCs w:val="32"/>
        </w:rPr>
        <w:t>bibliothèques</w:t>
      </w:r>
      <w:r w:rsidR="00994749" w:rsidRPr="00A87A29">
        <w:rPr>
          <w:sz w:val="32"/>
          <w:szCs w:val="32"/>
        </w:rPr>
        <w:t xml:space="preserve"> </w:t>
      </w:r>
      <w:r w:rsidR="007631FB">
        <w:rPr>
          <w:sz w:val="32"/>
          <w:szCs w:val="32"/>
        </w:rPr>
        <w:t xml:space="preserve">du département </w:t>
      </w:r>
      <w:r w:rsidR="00994749" w:rsidRPr="00A87A29">
        <w:rPr>
          <w:sz w:val="32"/>
          <w:szCs w:val="32"/>
        </w:rPr>
        <w:t xml:space="preserve">et qu’on est censés les garder 3 mois </w:t>
      </w:r>
      <w:r w:rsidR="00EC62A5" w:rsidRPr="00A87A29">
        <w:rPr>
          <w:sz w:val="32"/>
          <w:szCs w:val="32"/>
        </w:rPr>
        <w:t>maximum,</w:t>
      </w:r>
      <w:r w:rsidR="00994749" w:rsidRPr="00A87A29">
        <w:rPr>
          <w:sz w:val="32"/>
          <w:szCs w:val="32"/>
        </w:rPr>
        <w:t xml:space="preserve"> ce qui fait à raison </w:t>
      </w:r>
      <w:r w:rsidRPr="00A87A29">
        <w:rPr>
          <w:sz w:val="32"/>
          <w:szCs w:val="32"/>
        </w:rPr>
        <w:t xml:space="preserve">d’une durée </w:t>
      </w:r>
      <w:r w:rsidR="00EC62A5" w:rsidRPr="00A87A29">
        <w:rPr>
          <w:sz w:val="32"/>
          <w:szCs w:val="32"/>
        </w:rPr>
        <w:t>de 3</w:t>
      </w:r>
      <w:r w:rsidR="00994749" w:rsidRPr="00A87A29">
        <w:rPr>
          <w:sz w:val="32"/>
          <w:szCs w:val="32"/>
        </w:rPr>
        <w:t xml:space="preserve"> semaines de </w:t>
      </w:r>
      <w:r w:rsidR="00EC62A5" w:rsidRPr="00A87A29">
        <w:rPr>
          <w:sz w:val="32"/>
          <w:szCs w:val="32"/>
        </w:rPr>
        <w:t>prêts,</w:t>
      </w:r>
      <w:r w:rsidR="00994749" w:rsidRPr="00A87A29">
        <w:rPr>
          <w:sz w:val="32"/>
          <w:szCs w:val="32"/>
        </w:rPr>
        <w:t xml:space="preserve"> seuls 3 ou 4 lecteurs ont le temps de le</w:t>
      </w:r>
      <w:r w:rsidR="009C0086" w:rsidRPr="00A87A29">
        <w:rPr>
          <w:sz w:val="32"/>
          <w:szCs w:val="32"/>
        </w:rPr>
        <w:t>s</w:t>
      </w:r>
      <w:r w:rsidR="00994749" w:rsidRPr="00A87A29">
        <w:rPr>
          <w:sz w:val="32"/>
          <w:szCs w:val="32"/>
        </w:rPr>
        <w:t xml:space="preserve"> </w:t>
      </w:r>
      <w:r w:rsidR="00EC62A5" w:rsidRPr="00A87A29">
        <w:rPr>
          <w:sz w:val="32"/>
          <w:szCs w:val="32"/>
        </w:rPr>
        <w:t>lire.</w:t>
      </w:r>
      <w:r w:rsidR="00994749" w:rsidRPr="00A87A29">
        <w:rPr>
          <w:sz w:val="32"/>
          <w:szCs w:val="32"/>
        </w:rPr>
        <w:t xml:space="preserve"> </w:t>
      </w:r>
      <w:r w:rsidRPr="00A87A29">
        <w:rPr>
          <w:sz w:val="32"/>
          <w:szCs w:val="32"/>
        </w:rPr>
        <w:t>Ceci,</w:t>
      </w:r>
      <w:r w:rsidR="00061348" w:rsidRPr="00A87A29">
        <w:rPr>
          <w:sz w:val="32"/>
          <w:szCs w:val="32"/>
        </w:rPr>
        <w:t xml:space="preserve"> c’est pour les livres </w:t>
      </w:r>
      <w:r w:rsidRPr="00A87A29">
        <w:rPr>
          <w:sz w:val="32"/>
          <w:szCs w:val="32"/>
        </w:rPr>
        <w:t>qui ont</w:t>
      </w:r>
      <w:r w:rsidR="00061348" w:rsidRPr="00A87A29">
        <w:rPr>
          <w:sz w:val="32"/>
          <w:szCs w:val="32"/>
        </w:rPr>
        <w:t xml:space="preserve"> du </w:t>
      </w:r>
      <w:r w:rsidRPr="00A87A29">
        <w:rPr>
          <w:sz w:val="32"/>
          <w:szCs w:val="32"/>
        </w:rPr>
        <w:t>succè</w:t>
      </w:r>
      <w:r w:rsidR="006E7A82" w:rsidRPr="00A87A29">
        <w:rPr>
          <w:sz w:val="32"/>
          <w:szCs w:val="32"/>
        </w:rPr>
        <w:t>s</w:t>
      </w:r>
    </w:p>
    <w:p w14:paraId="68547C06" w14:textId="38843748" w:rsidR="00061348" w:rsidRPr="00A87A29" w:rsidRDefault="002137E5">
      <w:pPr>
        <w:rPr>
          <w:sz w:val="32"/>
          <w:szCs w:val="32"/>
        </w:rPr>
      </w:pPr>
      <w:r w:rsidRPr="00A87A29">
        <w:rPr>
          <w:sz w:val="32"/>
          <w:szCs w:val="32"/>
        </w:rPr>
        <w:t>Ça</w:t>
      </w:r>
      <w:r w:rsidR="00061348" w:rsidRPr="00A87A29">
        <w:rPr>
          <w:sz w:val="32"/>
          <w:szCs w:val="32"/>
        </w:rPr>
        <w:t xml:space="preserve"> nous permet de les </w:t>
      </w:r>
      <w:r w:rsidRPr="00A87A29">
        <w:rPr>
          <w:sz w:val="32"/>
          <w:szCs w:val="32"/>
        </w:rPr>
        <w:t xml:space="preserve">inclure parfois </w:t>
      </w:r>
      <w:r w:rsidR="00061348" w:rsidRPr="00A87A29">
        <w:rPr>
          <w:sz w:val="32"/>
          <w:szCs w:val="32"/>
        </w:rPr>
        <w:t xml:space="preserve">dans la liste des prochains achats en fonction du succès du </w:t>
      </w:r>
      <w:r w:rsidR="006E7A82" w:rsidRPr="00A87A29">
        <w:rPr>
          <w:sz w:val="32"/>
          <w:szCs w:val="32"/>
        </w:rPr>
        <w:t>livre.</w:t>
      </w:r>
    </w:p>
    <w:p w14:paraId="619B2502" w14:textId="06A9E6A5" w:rsidR="00A203BD" w:rsidRPr="00A87A29" w:rsidRDefault="00C54C99" w:rsidP="00A203BD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On prête beaucoup aux </w:t>
      </w:r>
      <w:r w:rsidR="002137E5" w:rsidRPr="00A87A29">
        <w:rPr>
          <w:sz w:val="32"/>
          <w:szCs w:val="32"/>
        </w:rPr>
        <w:t>enseignants maternelle</w:t>
      </w:r>
      <w:r w:rsidR="00A203BD" w:rsidRPr="00A87A29">
        <w:rPr>
          <w:sz w:val="32"/>
          <w:szCs w:val="32"/>
        </w:rPr>
        <w:t xml:space="preserve"> et primaire </w:t>
      </w:r>
      <w:r w:rsidRPr="00A87A29">
        <w:rPr>
          <w:sz w:val="32"/>
          <w:szCs w:val="32"/>
        </w:rPr>
        <w:t xml:space="preserve">selon les thèmes de </w:t>
      </w:r>
      <w:r w:rsidR="008A68E3" w:rsidRPr="00A87A29">
        <w:rPr>
          <w:sz w:val="32"/>
          <w:szCs w:val="32"/>
        </w:rPr>
        <w:t>l’année.</w:t>
      </w:r>
      <w:r w:rsidR="00A203BD" w:rsidRPr="00A87A29">
        <w:rPr>
          <w:sz w:val="32"/>
          <w:szCs w:val="32"/>
        </w:rPr>
        <w:t xml:space="preserve"> Pour </w:t>
      </w:r>
      <w:r w:rsidR="00C81D0F" w:rsidRPr="00A87A29">
        <w:rPr>
          <w:sz w:val="32"/>
          <w:szCs w:val="32"/>
        </w:rPr>
        <w:t>eux,</w:t>
      </w:r>
      <w:r w:rsidR="00A203BD" w:rsidRPr="00A87A29">
        <w:rPr>
          <w:sz w:val="32"/>
          <w:szCs w:val="32"/>
        </w:rPr>
        <w:t xml:space="preserve"> c’est un </w:t>
      </w:r>
      <w:r w:rsidR="00C81D0F" w:rsidRPr="00A87A29">
        <w:rPr>
          <w:sz w:val="32"/>
          <w:szCs w:val="32"/>
        </w:rPr>
        <w:t xml:space="preserve">formidable </w:t>
      </w:r>
      <w:r w:rsidR="002137E5" w:rsidRPr="00A87A29">
        <w:rPr>
          <w:sz w:val="32"/>
          <w:szCs w:val="32"/>
        </w:rPr>
        <w:t>apport !</w:t>
      </w:r>
    </w:p>
    <w:p w14:paraId="6058E620" w14:textId="63594D16" w:rsidR="00C81D0F" w:rsidRPr="00A87A29" w:rsidRDefault="00C81D0F" w:rsidP="00C81D0F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On prête beaucoup en particulier aux enseignants de </w:t>
      </w:r>
      <w:r w:rsidR="006E7A82" w:rsidRPr="00A87A29">
        <w:rPr>
          <w:sz w:val="32"/>
          <w:szCs w:val="32"/>
        </w:rPr>
        <w:t>maternelle.</w:t>
      </w:r>
    </w:p>
    <w:p w14:paraId="4D81375C" w14:textId="747D7F8A" w:rsidR="00C81D0F" w:rsidRPr="00A87A29" w:rsidRDefault="00C81D0F" w:rsidP="00C81D0F">
      <w:pPr>
        <w:rPr>
          <w:sz w:val="32"/>
          <w:szCs w:val="32"/>
        </w:rPr>
      </w:pPr>
      <w:r w:rsidRPr="00A87A29">
        <w:rPr>
          <w:sz w:val="32"/>
          <w:szCs w:val="32"/>
        </w:rPr>
        <w:t>Si je me fie aux retours des emprunts enseignants maternelles en cette fin d’année : 50 retours plus les échanges en cours d’année.</w:t>
      </w:r>
    </w:p>
    <w:p w14:paraId="0CEC4D29" w14:textId="549E4260" w:rsidR="00C81D0F" w:rsidRPr="00A87A29" w:rsidRDefault="00C81D0F" w:rsidP="00C81D0F">
      <w:pPr>
        <w:rPr>
          <w:sz w:val="32"/>
          <w:szCs w:val="32"/>
        </w:rPr>
      </w:pPr>
      <w:r w:rsidRPr="00A87A29">
        <w:rPr>
          <w:sz w:val="32"/>
          <w:szCs w:val="32"/>
        </w:rPr>
        <w:t>Pour les C</w:t>
      </w:r>
      <w:r w:rsidR="0011214D" w:rsidRPr="00A87A29">
        <w:rPr>
          <w:sz w:val="32"/>
          <w:szCs w:val="32"/>
        </w:rPr>
        <w:t>E</w:t>
      </w:r>
      <w:r w:rsidRPr="00A87A29">
        <w:rPr>
          <w:sz w:val="32"/>
          <w:szCs w:val="32"/>
        </w:rPr>
        <w:t>2 beaucoup de doc sur la mythologie grecque.</w:t>
      </w:r>
    </w:p>
    <w:p w14:paraId="1FAEADCF" w14:textId="6DFB092C" w:rsidR="002137E5" w:rsidRPr="00A87A29" w:rsidRDefault="002137E5" w:rsidP="002137E5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Tout cela nous est possible – grâce à l’achat </w:t>
      </w:r>
      <w:r w:rsidR="006E7A82" w:rsidRPr="00A87A29">
        <w:rPr>
          <w:sz w:val="32"/>
          <w:szCs w:val="32"/>
        </w:rPr>
        <w:t>(</w:t>
      </w:r>
      <w:r w:rsidR="00BA5894" w:rsidRPr="00A87A29">
        <w:rPr>
          <w:sz w:val="32"/>
          <w:szCs w:val="32"/>
        </w:rPr>
        <w:t xml:space="preserve">allocation </w:t>
      </w:r>
      <w:r w:rsidR="006E7A82" w:rsidRPr="00A87A29">
        <w:rPr>
          <w:sz w:val="32"/>
          <w:szCs w:val="32"/>
        </w:rPr>
        <w:t>municipale)</w:t>
      </w:r>
      <w:r w:rsidRPr="00A87A29">
        <w:rPr>
          <w:sz w:val="32"/>
          <w:szCs w:val="32"/>
        </w:rPr>
        <w:t xml:space="preserve"> et les emprunts au </w:t>
      </w:r>
      <w:r w:rsidR="006E7A82" w:rsidRPr="00A87A29">
        <w:rPr>
          <w:sz w:val="32"/>
          <w:szCs w:val="32"/>
        </w:rPr>
        <w:t>Mée qui</w:t>
      </w:r>
      <w:r w:rsidRPr="00A87A29">
        <w:rPr>
          <w:sz w:val="32"/>
          <w:szCs w:val="32"/>
        </w:rPr>
        <w:t xml:space="preserve"> par un système de </w:t>
      </w:r>
      <w:r w:rsidR="006E7A82" w:rsidRPr="00A87A29">
        <w:rPr>
          <w:sz w:val="32"/>
          <w:szCs w:val="32"/>
        </w:rPr>
        <w:t>navette,</w:t>
      </w:r>
      <w:r w:rsidRPr="00A87A29">
        <w:rPr>
          <w:sz w:val="32"/>
          <w:szCs w:val="32"/>
        </w:rPr>
        <w:t xml:space="preserve"> nous livre tous les 15 </w:t>
      </w:r>
      <w:r w:rsidR="006E7A82" w:rsidRPr="00A87A29">
        <w:rPr>
          <w:sz w:val="32"/>
          <w:szCs w:val="32"/>
        </w:rPr>
        <w:t>j.</w:t>
      </w:r>
    </w:p>
    <w:p w14:paraId="4B98171A" w14:textId="0EBC8C94" w:rsidR="00C81D0F" w:rsidRPr="00A87A29" w:rsidRDefault="00A203BD" w:rsidP="00C54C99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Pour </w:t>
      </w:r>
      <w:r w:rsidR="002137E5" w:rsidRPr="00A87A29">
        <w:rPr>
          <w:sz w:val="32"/>
          <w:szCs w:val="32"/>
        </w:rPr>
        <w:t>nous,</w:t>
      </w:r>
      <w:r w:rsidRPr="00A87A29">
        <w:rPr>
          <w:sz w:val="32"/>
          <w:szCs w:val="32"/>
        </w:rPr>
        <w:t xml:space="preserve"> gros travail de </w:t>
      </w:r>
      <w:r w:rsidR="002137E5" w:rsidRPr="00A87A29">
        <w:rPr>
          <w:sz w:val="32"/>
          <w:szCs w:val="32"/>
        </w:rPr>
        <w:t xml:space="preserve">recherche. Les enseignants </w:t>
      </w:r>
      <w:r w:rsidRPr="00A87A29">
        <w:rPr>
          <w:sz w:val="32"/>
          <w:szCs w:val="32"/>
        </w:rPr>
        <w:t xml:space="preserve">bénéficient du statut de prêts </w:t>
      </w:r>
      <w:r w:rsidR="002137E5" w:rsidRPr="00A87A29">
        <w:rPr>
          <w:sz w:val="32"/>
          <w:szCs w:val="32"/>
        </w:rPr>
        <w:t>illimités,</w:t>
      </w:r>
      <w:r w:rsidRPr="00A87A29">
        <w:rPr>
          <w:sz w:val="32"/>
          <w:szCs w:val="32"/>
        </w:rPr>
        <w:t xml:space="preserve"> tout comme les assistantes maternelles à </w:t>
      </w:r>
      <w:r w:rsidR="002137E5" w:rsidRPr="00A87A29">
        <w:rPr>
          <w:sz w:val="32"/>
          <w:szCs w:val="32"/>
        </w:rPr>
        <w:t>qui,</w:t>
      </w:r>
      <w:r w:rsidR="00C81D0F" w:rsidRPr="00A87A29">
        <w:rPr>
          <w:sz w:val="32"/>
          <w:szCs w:val="32"/>
        </w:rPr>
        <w:t xml:space="preserve"> par le </w:t>
      </w:r>
      <w:r w:rsidR="002137E5" w:rsidRPr="00A87A29">
        <w:rPr>
          <w:sz w:val="32"/>
          <w:szCs w:val="32"/>
        </w:rPr>
        <w:t>passé,</w:t>
      </w:r>
      <w:r w:rsidR="00C81D0F" w:rsidRPr="00A87A29">
        <w:rPr>
          <w:sz w:val="32"/>
          <w:szCs w:val="32"/>
        </w:rPr>
        <w:t xml:space="preserve"> </w:t>
      </w:r>
      <w:r w:rsidRPr="00A87A29">
        <w:rPr>
          <w:sz w:val="32"/>
          <w:szCs w:val="32"/>
        </w:rPr>
        <w:t xml:space="preserve">nous avons tenté </w:t>
      </w:r>
      <w:r w:rsidR="002137E5" w:rsidRPr="00A87A29">
        <w:rPr>
          <w:sz w:val="32"/>
          <w:szCs w:val="32"/>
        </w:rPr>
        <w:t>d’ouvrir un</w:t>
      </w:r>
      <w:r w:rsidR="00C81D0F" w:rsidRPr="00A87A29">
        <w:rPr>
          <w:sz w:val="32"/>
          <w:szCs w:val="32"/>
        </w:rPr>
        <w:t xml:space="preserve"> créneau </w:t>
      </w:r>
      <w:r w:rsidR="002137E5" w:rsidRPr="00A87A29">
        <w:rPr>
          <w:sz w:val="32"/>
          <w:szCs w:val="32"/>
        </w:rPr>
        <w:t xml:space="preserve">le </w:t>
      </w:r>
      <w:r w:rsidR="006E7A82" w:rsidRPr="00A87A29">
        <w:rPr>
          <w:sz w:val="32"/>
          <w:szCs w:val="32"/>
        </w:rPr>
        <w:t>jeudi, jour</w:t>
      </w:r>
      <w:r w:rsidR="00C81D0F" w:rsidRPr="00A87A29">
        <w:rPr>
          <w:sz w:val="32"/>
          <w:szCs w:val="32"/>
        </w:rPr>
        <w:t xml:space="preserve"> de leur réunion dans la </w:t>
      </w:r>
      <w:r w:rsidR="002137E5" w:rsidRPr="00A87A29">
        <w:rPr>
          <w:sz w:val="32"/>
          <w:szCs w:val="32"/>
        </w:rPr>
        <w:t>salle,</w:t>
      </w:r>
      <w:r w:rsidR="00C81D0F" w:rsidRPr="00A87A29">
        <w:rPr>
          <w:sz w:val="32"/>
          <w:szCs w:val="32"/>
        </w:rPr>
        <w:t xml:space="preserve"> 2 fois par mois mais pas de </w:t>
      </w:r>
      <w:r w:rsidR="006E7A82" w:rsidRPr="00A87A29">
        <w:rPr>
          <w:sz w:val="32"/>
          <w:szCs w:val="32"/>
        </w:rPr>
        <w:t>succès.</w:t>
      </w:r>
    </w:p>
    <w:p w14:paraId="50086682" w14:textId="54D7B23F" w:rsidR="00C54C99" w:rsidRPr="00A87A29" w:rsidRDefault="002137E5" w:rsidP="00C54C99">
      <w:pPr>
        <w:rPr>
          <w:sz w:val="32"/>
          <w:szCs w:val="32"/>
        </w:rPr>
      </w:pPr>
      <w:r w:rsidRPr="00A87A29">
        <w:rPr>
          <w:sz w:val="32"/>
          <w:szCs w:val="32"/>
        </w:rPr>
        <w:t>L</w:t>
      </w:r>
      <w:r w:rsidR="00C81D0F" w:rsidRPr="00A87A29">
        <w:rPr>
          <w:sz w:val="32"/>
          <w:szCs w:val="32"/>
        </w:rPr>
        <w:t xml:space="preserve">e </w:t>
      </w:r>
      <w:r w:rsidRPr="00A87A29">
        <w:rPr>
          <w:sz w:val="32"/>
          <w:szCs w:val="32"/>
        </w:rPr>
        <w:t>même insuccès</w:t>
      </w:r>
      <w:r w:rsidR="00C81D0F" w:rsidRPr="00A87A29">
        <w:rPr>
          <w:sz w:val="32"/>
          <w:szCs w:val="32"/>
        </w:rPr>
        <w:t xml:space="preserve"> avec les personnes âgées qui n’ont </w:t>
      </w:r>
      <w:r w:rsidRPr="00A87A29">
        <w:rPr>
          <w:sz w:val="32"/>
          <w:szCs w:val="32"/>
        </w:rPr>
        <w:t xml:space="preserve">même pas </w:t>
      </w:r>
      <w:r w:rsidR="00C81D0F" w:rsidRPr="00A87A29">
        <w:rPr>
          <w:sz w:val="32"/>
          <w:szCs w:val="32"/>
        </w:rPr>
        <w:t xml:space="preserve">voulu répondre à notre enquête sur leurs attentes en matière de </w:t>
      </w:r>
      <w:r w:rsidRPr="00A87A29">
        <w:rPr>
          <w:sz w:val="32"/>
          <w:szCs w:val="32"/>
        </w:rPr>
        <w:t>livres.</w:t>
      </w:r>
    </w:p>
    <w:p w14:paraId="199BAEAB" w14:textId="77777777" w:rsidR="00B0375B" w:rsidRPr="00A87A29" w:rsidRDefault="00B0375B" w:rsidP="00C54C99">
      <w:pPr>
        <w:rPr>
          <w:b/>
          <w:bCs/>
          <w:color w:val="FF0000"/>
          <w:sz w:val="32"/>
          <w:szCs w:val="32"/>
          <w:u w:val="single"/>
        </w:rPr>
      </w:pPr>
    </w:p>
    <w:p w14:paraId="04A0896E" w14:textId="77777777" w:rsidR="00B0375B" w:rsidRPr="00A87A29" w:rsidRDefault="00B0375B" w:rsidP="00C54C99">
      <w:pPr>
        <w:rPr>
          <w:b/>
          <w:bCs/>
          <w:color w:val="FF0000"/>
          <w:sz w:val="32"/>
          <w:szCs w:val="32"/>
          <w:u w:val="single"/>
        </w:rPr>
      </w:pPr>
    </w:p>
    <w:p w14:paraId="2985EB7B" w14:textId="77777777" w:rsidR="00B0375B" w:rsidRPr="00A87A29" w:rsidRDefault="00B0375B" w:rsidP="00C54C99">
      <w:pPr>
        <w:rPr>
          <w:b/>
          <w:bCs/>
          <w:color w:val="FF0000"/>
          <w:sz w:val="32"/>
          <w:szCs w:val="32"/>
          <w:u w:val="single"/>
        </w:rPr>
      </w:pPr>
    </w:p>
    <w:p w14:paraId="795666D6" w14:textId="1DC4FF61" w:rsidR="00C81D0F" w:rsidRPr="00A87A29" w:rsidRDefault="00C81D0F" w:rsidP="00C54C99">
      <w:pPr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lastRenderedPageBreak/>
        <w:t xml:space="preserve">L’animation scolaire </w:t>
      </w:r>
    </w:p>
    <w:p w14:paraId="6957A023" w14:textId="1DB6250A" w:rsidR="00C81D0F" w:rsidRPr="00A87A29" w:rsidRDefault="00C81D0F" w:rsidP="00C54C99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Nous avons accueilli encore en 2023 et ce 1 er semestre </w:t>
      </w:r>
      <w:r w:rsidR="004C461B" w:rsidRPr="00A87A29">
        <w:rPr>
          <w:sz w:val="32"/>
          <w:szCs w:val="32"/>
        </w:rPr>
        <w:t>2024,</w:t>
      </w:r>
      <w:r w:rsidRPr="00A87A29">
        <w:rPr>
          <w:sz w:val="32"/>
          <w:szCs w:val="32"/>
        </w:rPr>
        <w:t xml:space="preserve"> le </w:t>
      </w:r>
      <w:r w:rsidR="009C0086" w:rsidRPr="00A87A29">
        <w:rPr>
          <w:sz w:val="32"/>
          <w:szCs w:val="32"/>
        </w:rPr>
        <w:t>CP</w:t>
      </w:r>
      <w:r w:rsidRPr="00A87A29">
        <w:rPr>
          <w:sz w:val="32"/>
          <w:szCs w:val="32"/>
        </w:rPr>
        <w:t xml:space="preserve">, le </w:t>
      </w:r>
      <w:r w:rsidR="009C0086" w:rsidRPr="00A87A29">
        <w:rPr>
          <w:sz w:val="32"/>
          <w:szCs w:val="32"/>
        </w:rPr>
        <w:t>CE</w:t>
      </w:r>
      <w:r w:rsidRPr="00A87A29">
        <w:rPr>
          <w:sz w:val="32"/>
          <w:szCs w:val="32"/>
        </w:rPr>
        <w:t xml:space="preserve">1 et les </w:t>
      </w:r>
      <w:r w:rsidR="00D54ACA" w:rsidRPr="00A87A29">
        <w:rPr>
          <w:sz w:val="32"/>
          <w:szCs w:val="32"/>
        </w:rPr>
        <w:t>2 C</w:t>
      </w:r>
      <w:r w:rsidRPr="00A87A29">
        <w:rPr>
          <w:sz w:val="32"/>
          <w:szCs w:val="32"/>
        </w:rPr>
        <w:t>e</w:t>
      </w:r>
      <w:r w:rsidR="00A87A29" w:rsidRPr="00A87A29">
        <w:rPr>
          <w:sz w:val="32"/>
          <w:szCs w:val="32"/>
        </w:rPr>
        <w:t xml:space="preserve">2 </w:t>
      </w:r>
      <w:r w:rsidR="00A87A29">
        <w:rPr>
          <w:sz w:val="32"/>
          <w:szCs w:val="32"/>
        </w:rPr>
        <w:t>,</w:t>
      </w:r>
      <w:r w:rsidR="00A87A29" w:rsidRPr="00A87A29">
        <w:rPr>
          <w:sz w:val="32"/>
          <w:szCs w:val="32"/>
        </w:rPr>
        <w:t>1</w:t>
      </w:r>
      <w:r w:rsidRPr="00A87A29">
        <w:rPr>
          <w:sz w:val="32"/>
          <w:szCs w:val="32"/>
        </w:rPr>
        <w:t xml:space="preserve"> fois / mois </w:t>
      </w:r>
    </w:p>
    <w:p w14:paraId="65332E10" w14:textId="7A99FEA6" w:rsidR="004819E4" w:rsidRPr="00A87A29" w:rsidRDefault="004819E4" w:rsidP="00C54C99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2 classes de </w:t>
      </w:r>
      <w:r w:rsidR="006E7A82" w:rsidRPr="00A87A29">
        <w:rPr>
          <w:sz w:val="32"/>
          <w:szCs w:val="32"/>
        </w:rPr>
        <w:t>maternelle (moyenne</w:t>
      </w:r>
      <w:r w:rsidR="00DD3174" w:rsidRPr="00A87A29">
        <w:rPr>
          <w:sz w:val="32"/>
          <w:szCs w:val="32"/>
        </w:rPr>
        <w:t xml:space="preserve"> et grande </w:t>
      </w:r>
      <w:r w:rsidR="006E7A82" w:rsidRPr="00A87A29">
        <w:rPr>
          <w:sz w:val="32"/>
          <w:szCs w:val="32"/>
        </w:rPr>
        <w:t>section)</w:t>
      </w:r>
      <w:r w:rsidRPr="00A87A29">
        <w:rPr>
          <w:sz w:val="32"/>
          <w:szCs w:val="32"/>
        </w:rPr>
        <w:t xml:space="preserve"> 1 fois par </w:t>
      </w:r>
      <w:r w:rsidR="004C461B" w:rsidRPr="00A87A29">
        <w:rPr>
          <w:sz w:val="32"/>
          <w:szCs w:val="32"/>
        </w:rPr>
        <w:t>trimestre.</w:t>
      </w:r>
    </w:p>
    <w:p w14:paraId="44F7259F" w14:textId="110BBB37" w:rsidR="00A45B7F" w:rsidRPr="00A87A29" w:rsidRDefault="00A45B7F" w:rsidP="00C54C99">
      <w:pPr>
        <w:rPr>
          <w:sz w:val="32"/>
          <w:szCs w:val="32"/>
        </w:rPr>
      </w:pPr>
      <w:r w:rsidRPr="00A87A29">
        <w:rPr>
          <w:sz w:val="32"/>
          <w:szCs w:val="32"/>
        </w:rPr>
        <w:t>Accueil très difficile de</w:t>
      </w:r>
      <w:r w:rsidR="00C8419C" w:rsidRPr="00A87A29">
        <w:rPr>
          <w:sz w:val="32"/>
          <w:szCs w:val="32"/>
        </w:rPr>
        <w:t xml:space="preserve">s </w:t>
      </w:r>
      <w:r w:rsidR="00423952" w:rsidRPr="00A87A29">
        <w:rPr>
          <w:sz w:val="32"/>
          <w:szCs w:val="32"/>
        </w:rPr>
        <w:t>scolaires étant</w:t>
      </w:r>
      <w:r w:rsidR="004C461B" w:rsidRPr="00A87A29">
        <w:rPr>
          <w:sz w:val="32"/>
          <w:szCs w:val="32"/>
        </w:rPr>
        <w:t xml:space="preserve"> donné déjà l’</w:t>
      </w:r>
      <w:r w:rsidR="00423952" w:rsidRPr="00A87A29">
        <w:rPr>
          <w:sz w:val="32"/>
          <w:szCs w:val="32"/>
        </w:rPr>
        <w:t>exiguïté</w:t>
      </w:r>
      <w:r w:rsidR="004C461B" w:rsidRPr="00A87A29">
        <w:rPr>
          <w:sz w:val="32"/>
          <w:szCs w:val="32"/>
        </w:rPr>
        <w:t xml:space="preserve"> des lieux </w:t>
      </w:r>
      <w:r w:rsidR="006E7A82" w:rsidRPr="00A87A29">
        <w:rPr>
          <w:sz w:val="32"/>
          <w:szCs w:val="32"/>
        </w:rPr>
        <w:t>(groupe</w:t>
      </w:r>
      <w:r w:rsidR="00C8419C" w:rsidRPr="00A87A29">
        <w:rPr>
          <w:sz w:val="32"/>
          <w:szCs w:val="32"/>
        </w:rPr>
        <w:t xml:space="preserve"> </w:t>
      </w:r>
      <w:r w:rsidRPr="00A87A29">
        <w:rPr>
          <w:sz w:val="32"/>
          <w:szCs w:val="32"/>
        </w:rPr>
        <w:t xml:space="preserve">allant parfois </w:t>
      </w:r>
      <w:r w:rsidR="006E7A82" w:rsidRPr="00A87A29">
        <w:rPr>
          <w:sz w:val="32"/>
          <w:szCs w:val="32"/>
        </w:rPr>
        <w:t>jusqu’à 1</w:t>
      </w:r>
      <w:r w:rsidR="00CE5FE0" w:rsidRPr="00A87A29">
        <w:rPr>
          <w:sz w:val="32"/>
          <w:szCs w:val="32"/>
        </w:rPr>
        <w:t xml:space="preserve">3 </w:t>
      </w:r>
      <w:r w:rsidR="006E7A82" w:rsidRPr="00A87A29">
        <w:rPr>
          <w:sz w:val="32"/>
          <w:szCs w:val="32"/>
        </w:rPr>
        <w:t>élèves)</w:t>
      </w:r>
      <w:r w:rsidR="004C461B" w:rsidRPr="00A87A29">
        <w:rPr>
          <w:sz w:val="32"/>
          <w:szCs w:val="32"/>
        </w:rPr>
        <w:t xml:space="preserve"> </w:t>
      </w:r>
      <w:r w:rsidR="00DD3174" w:rsidRPr="00A87A29">
        <w:rPr>
          <w:sz w:val="32"/>
          <w:szCs w:val="32"/>
        </w:rPr>
        <w:t xml:space="preserve">mais </w:t>
      </w:r>
      <w:r w:rsidR="006E7A82" w:rsidRPr="00A87A29">
        <w:rPr>
          <w:sz w:val="32"/>
          <w:szCs w:val="32"/>
        </w:rPr>
        <w:t>aussi groupes</w:t>
      </w:r>
      <w:r w:rsidR="00423952" w:rsidRPr="00A87A29">
        <w:rPr>
          <w:sz w:val="32"/>
          <w:szCs w:val="32"/>
        </w:rPr>
        <w:t xml:space="preserve"> difficiles à gérer pour certains bénévoles </w:t>
      </w:r>
      <w:r w:rsidR="00C8419C" w:rsidRPr="00A87A29">
        <w:rPr>
          <w:sz w:val="32"/>
          <w:szCs w:val="32"/>
        </w:rPr>
        <w:t xml:space="preserve"> </w:t>
      </w:r>
    </w:p>
    <w:p w14:paraId="134ECE72" w14:textId="24C227F0" w:rsidR="00423952" w:rsidRPr="00A87A29" w:rsidRDefault="00CE5FE0" w:rsidP="00C54C99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Après un départ et un retrait des personnes accueillant des classes, </w:t>
      </w:r>
      <w:r w:rsidR="00C8419C" w:rsidRPr="00A87A29">
        <w:rPr>
          <w:sz w:val="32"/>
          <w:szCs w:val="32"/>
        </w:rPr>
        <w:t xml:space="preserve">plus personne ne </w:t>
      </w:r>
      <w:r w:rsidR="00423952" w:rsidRPr="00A87A29">
        <w:rPr>
          <w:sz w:val="32"/>
          <w:szCs w:val="32"/>
        </w:rPr>
        <w:t>v</w:t>
      </w:r>
      <w:r w:rsidR="00C8419C" w:rsidRPr="00A87A29">
        <w:rPr>
          <w:sz w:val="32"/>
          <w:szCs w:val="32"/>
        </w:rPr>
        <w:t xml:space="preserve">eut </w:t>
      </w:r>
      <w:r w:rsidR="00423952" w:rsidRPr="00A87A29">
        <w:rPr>
          <w:sz w:val="32"/>
          <w:szCs w:val="32"/>
        </w:rPr>
        <w:t xml:space="preserve">faire l’accueil de classes </w:t>
      </w:r>
      <w:r w:rsidR="00C8419C" w:rsidRPr="00A87A29">
        <w:rPr>
          <w:sz w:val="32"/>
          <w:szCs w:val="32"/>
        </w:rPr>
        <w:t xml:space="preserve">dans de telles </w:t>
      </w:r>
      <w:r w:rsidR="00423952" w:rsidRPr="00A87A29">
        <w:rPr>
          <w:sz w:val="32"/>
          <w:szCs w:val="32"/>
        </w:rPr>
        <w:t>conditions. Seules</w:t>
      </w:r>
      <w:r w:rsidR="00C8419C" w:rsidRPr="00A87A29">
        <w:rPr>
          <w:sz w:val="32"/>
          <w:szCs w:val="32"/>
        </w:rPr>
        <w:t xml:space="preserve"> des personnes ayant l’expérience de groupes peuvent assurer cet </w:t>
      </w:r>
      <w:r w:rsidR="00B94706" w:rsidRPr="00A87A29">
        <w:rPr>
          <w:sz w:val="32"/>
          <w:szCs w:val="32"/>
        </w:rPr>
        <w:t>accueil. Or</w:t>
      </w:r>
      <w:r w:rsidR="00C8419C" w:rsidRPr="00A87A29">
        <w:rPr>
          <w:sz w:val="32"/>
          <w:szCs w:val="32"/>
        </w:rPr>
        <w:t xml:space="preserve">, </w:t>
      </w:r>
      <w:r w:rsidRPr="00A87A29">
        <w:rPr>
          <w:sz w:val="32"/>
          <w:szCs w:val="32"/>
        </w:rPr>
        <w:t xml:space="preserve">à l’heure </w:t>
      </w:r>
      <w:r w:rsidR="009C0086" w:rsidRPr="00A87A29">
        <w:rPr>
          <w:sz w:val="32"/>
          <w:szCs w:val="32"/>
        </w:rPr>
        <w:t>actuelle, il</w:t>
      </w:r>
      <w:r w:rsidR="00C8419C" w:rsidRPr="00A87A29">
        <w:rPr>
          <w:sz w:val="32"/>
          <w:szCs w:val="32"/>
        </w:rPr>
        <w:t xml:space="preserve"> n’y en a </w:t>
      </w:r>
      <w:r w:rsidR="009C0086" w:rsidRPr="00A87A29">
        <w:rPr>
          <w:sz w:val="32"/>
          <w:szCs w:val="32"/>
        </w:rPr>
        <w:t>pas.</w:t>
      </w:r>
    </w:p>
    <w:p w14:paraId="7093173E" w14:textId="4668A2CC" w:rsidR="00C8419C" w:rsidRPr="00A87A29" w:rsidRDefault="00C8419C" w:rsidP="00C54C99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 </w:t>
      </w:r>
      <w:r w:rsidR="00DD3174" w:rsidRPr="00A87A29">
        <w:rPr>
          <w:sz w:val="32"/>
          <w:szCs w:val="32"/>
        </w:rPr>
        <w:t>I</w:t>
      </w:r>
      <w:r w:rsidRPr="00A87A29">
        <w:rPr>
          <w:sz w:val="32"/>
          <w:szCs w:val="32"/>
        </w:rPr>
        <w:t xml:space="preserve">l faudra donc trouver une autre </w:t>
      </w:r>
      <w:r w:rsidR="00DD3174" w:rsidRPr="00A87A29">
        <w:rPr>
          <w:sz w:val="32"/>
          <w:szCs w:val="32"/>
        </w:rPr>
        <w:t xml:space="preserve">solution pour que les élèves aient leur lot de </w:t>
      </w:r>
      <w:r w:rsidR="00BA5894" w:rsidRPr="00A87A29">
        <w:rPr>
          <w:sz w:val="32"/>
          <w:szCs w:val="32"/>
        </w:rPr>
        <w:t>livres.</w:t>
      </w:r>
    </w:p>
    <w:p w14:paraId="3B7509E0" w14:textId="7B4775EF" w:rsidR="00A45B7F" w:rsidRPr="00A87A29" w:rsidRDefault="00A45B7F" w:rsidP="00C54C99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On reviendra sur l’accueil au moment des questions </w:t>
      </w:r>
    </w:p>
    <w:p w14:paraId="44D70212" w14:textId="77777777" w:rsidR="009E2ABA" w:rsidRPr="00A87A29" w:rsidRDefault="009E2ABA" w:rsidP="00A45B7F">
      <w:pPr>
        <w:rPr>
          <w:b/>
          <w:bCs/>
          <w:color w:val="FF0000"/>
          <w:sz w:val="32"/>
          <w:szCs w:val="32"/>
          <w:u w:val="single"/>
        </w:rPr>
      </w:pPr>
    </w:p>
    <w:p w14:paraId="0632B01C" w14:textId="77777777" w:rsidR="009E2ABA" w:rsidRPr="00A87A29" w:rsidRDefault="009E2ABA" w:rsidP="00A45B7F">
      <w:pPr>
        <w:rPr>
          <w:b/>
          <w:bCs/>
          <w:color w:val="FF0000"/>
          <w:sz w:val="32"/>
          <w:szCs w:val="32"/>
          <w:u w:val="single"/>
        </w:rPr>
      </w:pPr>
    </w:p>
    <w:p w14:paraId="0D5C0376" w14:textId="77777777" w:rsidR="009E2ABA" w:rsidRPr="00A87A29" w:rsidRDefault="009E2ABA" w:rsidP="00A45B7F">
      <w:pPr>
        <w:rPr>
          <w:b/>
          <w:bCs/>
          <w:color w:val="FF0000"/>
          <w:sz w:val="32"/>
          <w:szCs w:val="32"/>
          <w:u w:val="single"/>
        </w:rPr>
      </w:pPr>
    </w:p>
    <w:p w14:paraId="0F4C2AC0" w14:textId="4ED77980" w:rsidR="00A45B7F" w:rsidRPr="00A87A29" w:rsidRDefault="00A45B7F" w:rsidP="00A45B7F">
      <w:pPr>
        <w:rPr>
          <w:b/>
          <w:bCs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t>Ouverture</w:t>
      </w:r>
      <w:r w:rsidRPr="00A87A29">
        <w:rPr>
          <w:b/>
          <w:bCs/>
          <w:sz w:val="32"/>
          <w:szCs w:val="32"/>
          <w:u w:val="single"/>
        </w:rPr>
        <w:t xml:space="preserve">    </w:t>
      </w:r>
    </w:p>
    <w:p w14:paraId="7625C0EA" w14:textId="575BF590" w:rsidR="00A45B7F" w:rsidRPr="00A87A29" w:rsidRDefault="00A45B7F" w:rsidP="00DD3174">
      <w:pPr>
        <w:ind w:left="360"/>
        <w:rPr>
          <w:b/>
          <w:bCs/>
          <w:sz w:val="32"/>
          <w:szCs w:val="32"/>
          <w:u w:val="single"/>
        </w:rPr>
      </w:pPr>
      <w:r w:rsidRPr="00A87A29">
        <w:rPr>
          <w:b/>
          <w:bCs/>
          <w:sz w:val="32"/>
          <w:szCs w:val="32"/>
          <w:u w:val="single"/>
        </w:rPr>
        <w:t xml:space="preserve">Au public </w:t>
      </w:r>
    </w:p>
    <w:p w14:paraId="585EE3F4" w14:textId="5204EE6B" w:rsidR="00A45B7F" w:rsidRPr="00A87A29" w:rsidRDefault="00A45B7F" w:rsidP="00A45B7F">
      <w:pPr>
        <w:ind w:left="360"/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t xml:space="preserve">Pendant la période </w:t>
      </w:r>
      <w:r w:rsidR="00DD3174" w:rsidRPr="00A87A29">
        <w:rPr>
          <w:b/>
          <w:bCs/>
          <w:color w:val="FF0000"/>
          <w:sz w:val="32"/>
          <w:szCs w:val="32"/>
          <w:u w:val="single"/>
        </w:rPr>
        <w:t>scolaire 6</w:t>
      </w:r>
      <w:r w:rsidRPr="00A87A29">
        <w:rPr>
          <w:b/>
          <w:bCs/>
          <w:color w:val="FF0000"/>
          <w:sz w:val="32"/>
          <w:szCs w:val="32"/>
          <w:u w:val="single"/>
        </w:rPr>
        <w:t xml:space="preserve">h/ semaine </w:t>
      </w:r>
    </w:p>
    <w:p w14:paraId="09694BF5" w14:textId="55F3E037" w:rsidR="00A45B7F" w:rsidRPr="00A87A29" w:rsidRDefault="00E934F0" w:rsidP="00A45B7F">
      <w:pPr>
        <w:pStyle w:val="Paragraphedeliste"/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>M</w:t>
      </w:r>
      <w:r w:rsidR="001D52A7" w:rsidRPr="00A87A29">
        <w:rPr>
          <w:b/>
          <w:bCs/>
          <w:sz w:val="32"/>
          <w:szCs w:val="32"/>
        </w:rPr>
        <w:t>er</w:t>
      </w:r>
      <w:r w:rsidR="00A45B7F" w:rsidRPr="00A87A29">
        <w:rPr>
          <w:b/>
          <w:bCs/>
          <w:sz w:val="32"/>
          <w:szCs w:val="32"/>
        </w:rPr>
        <w:t xml:space="preserve">credi de 15h </w:t>
      </w:r>
      <w:r w:rsidR="00DD3174" w:rsidRPr="00A87A29">
        <w:rPr>
          <w:b/>
          <w:bCs/>
          <w:sz w:val="32"/>
          <w:szCs w:val="32"/>
        </w:rPr>
        <w:t>à 17</w:t>
      </w:r>
      <w:r w:rsidR="00A45B7F" w:rsidRPr="00A87A29">
        <w:rPr>
          <w:b/>
          <w:bCs/>
          <w:sz w:val="32"/>
          <w:szCs w:val="32"/>
        </w:rPr>
        <w:t>h15</w:t>
      </w:r>
      <w:r w:rsidRPr="00A87A29">
        <w:rPr>
          <w:b/>
          <w:bCs/>
          <w:sz w:val="32"/>
          <w:szCs w:val="32"/>
        </w:rPr>
        <w:t xml:space="preserve"> </w:t>
      </w:r>
    </w:p>
    <w:p w14:paraId="117F112B" w14:textId="16306C3D" w:rsidR="00A45B7F" w:rsidRPr="00A87A29" w:rsidRDefault="00A45B7F" w:rsidP="00A45B7F">
      <w:pPr>
        <w:pStyle w:val="Paragraphedeliste"/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>Vendredi de 16h à 17h30</w:t>
      </w:r>
    </w:p>
    <w:p w14:paraId="73769B14" w14:textId="65767727" w:rsidR="00A45B7F" w:rsidRPr="00A87A29" w:rsidRDefault="00A45B7F" w:rsidP="00A45B7F">
      <w:pPr>
        <w:pStyle w:val="Paragraphedeliste"/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>Samedi de 14h30</w:t>
      </w:r>
      <w:r w:rsidR="00DD3174" w:rsidRPr="00A87A29">
        <w:rPr>
          <w:b/>
          <w:bCs/>
          <w:sz w:val="32"/>
          <w:szCs w:val="32"/>
        </w:rPr>
        <w:t xml:space="preserve"> </w:t>
      </w:r>
      <w:r w:rsidRPr="00A87A29">
        <w:rPr>
          <w:b/>
          <w:bCs/>
          <w:sz w:val="32"/>
          <w:szCs w:val="32"/>
        </w:rPr>
        <w:t xml:space="preserve">à 16h45 </w:t>
      </w:r>
    </w:p>
    <w:p w14:paraId="5F7CA673" w14:textId="00498034" w:rsidR="00A45B7F" w:rsidRPr="00A87A29" w:rsidRDefault="00DD3174" w:rsidP="00DD3174">
      <w:pPr>
        <w:rPr>
          <w:b/>
          <w:bCs/>
          <w:color w:val="FF0000"/>
          <w:sz w:val="32"/>
          <w:szCs w:val="32"/>
        </w:rPr>
      </w:pPr>
      <w:r w:rsidRPr="00A87A29">
        <w:rPr>
          <w:b/>
          <w:bCs/>
          <w:color w:val="FF0000"/>
          <w:sz w:val="32"/>
          <w:szCs w:val="32"/>
        </w:rPr>
        <w:t xml:space="preserve">      </w:t>
      </w:r>
      <w:r w:rsidR="00A45B7F" w:rsidRPr="00A87A29">
        <w:rPr>
          <w:b/>
          <w:bCs/>
          <w:color w:val="FF0000"/>
          <w:sz w:val="32"/>
          <w:szCs w:val="32"/>
        </w:rPr>
        <w:t xml:space="preserve">Pendant les vacances scolaires </w:t>
      </w:r>
    </w:p>
    <w:p w14:paraId="38734DBD" w14:textId="7D6D4ED7" w:rsidR="00A45B7F" w:rsidRPr="00A87A29" w:rsidRDefault="00A45B7F" w:rsidP="00A45B7F">
      <w:pPr>
        <w:pStyle w:val="Paragraphedeliste"/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>Tous les samedis de 14h30</w:t>
      </w:r>
      <w:r w:rsidR="00DD3174" w:rsidRPr="00A87A29">
        <w:rPr>
          <w:b/>
          <w:bCs/>
          <w:sz w:val="32"/>
          <w:szCs w:val="32"/>
        </w:rPr>
        <w:t xml:space="preserve"> </w:t>
      </w:r>
      <w:r w:rsidRPr="00A87A29">
        <w:rPr>
          <w:b/>
          <w:bCs/>
          <w:sz w:val="32"/>
          <w:szCs w:val="32"/>
        </w:rPr>
        <w:t xml:space="preserve">à 16h45 </w:t>
      </w:r>
    </w:p>
    <w:p w14:paraId="7A61E337" w14:textId="77777777" w:rsidR="00DD3174" w:rsidRPr="00A87A29" w:rsidRDefault="00DD3174" w:rsidP="00A45B7F">
      <w:pPr>
        <w:pStyle w:val="Paragraphedeliste"/>
        <w:rPr>
          <w:b/>
          <w:bCs/>
          <w:sz w:val="32"/>
          <w:szCs w:val="32"/>
        </w:rPr>
      </w:pPr>
    </w:p>
    <w:p w14:paraId="5F5F98A1" w14:textId="2C1C6201" w:rsidR="00A45B7F" w:rsidRPr="00A87A29" w:rsidRDefault="00DD3174" w:rsidP="00DD3174">
      <w:pPr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lastRenderedPageBreak/>
        <w:t xml:space="preserve">Le site </w:t>
      </w:r>
      <w:r w:rsidR="00A45B7F" w:rsidRPr="00A87A29">
        <w:rPr>
          <w:b/>
          <w:bCs/>
          <w:color w:val="FF0000"/>
          <w:sz w:val="32"/>
          <w:szCs w:val="32"/>
          <w:u w:val="single"/>
        </w:rPr>
        <w:t xml:space="preserve">de La médiathèque </w:t>
      </w:r>
    </w:p>
    <w:p w14:paraId="0E411296" w14:textId="391573F9" w:rsidR="00A45B7F" w:rsidRPr="00A87A29" w:rsidRDefault="00A45B7F" w:rsidP="00DD3174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 xml:space="preserve">Les adhérents peuvent aller sur le site de La Médiathèque </w:t>
      </w:r>
    </w:p>
    <w:p w14:paraId="1E0E352E" w14:textId="5A78CDAF" w:rsidR="00A45B7F" w:rsidRPr="00A87A29" w:rsidRDefault="00A45B7F" w:rsidP="00DD3174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 xml:space="preserve">Lien : </w:t>
      </w:r>
      <w:hyperlink r:id="rId5" w:history="1">
        <w:r w:rsidR="00E934F0" w:rsidRPr="00A87A29">
          <w:rPr>
            <w:rStyle w:val="Lienhypertexte"/>
            <w:b/>
            <w:bCs/>
            <w:sz w:val="32"/>
            <w:szCs w:val="32"/>
          </w:rPr>
          <w:t>http://mab.fr/perthes</w:t>
        </w:r>
      </w:hyperlink>
      <w:r w:rsidRPr="00A87A29">
        <w:rPr>
          <w:b/>
          <w:bCs/>
          <w:sz w:val="32"/>
          <w:szCs w:val="32"/>
        </w:rPr>
        <w:t xml:space="preserve"> </w:t>
      </w:r>
      <w:r w:rsidRPr="00A87A29">
        <w:rPr>
          <w:sz w:val="32"/>
          <w:szCs w:val="32"/>
        </w:rPr>
        <w:t>Pour accéder à toutes les notices et</w:t>
      </w:r>
      <w:r w:rsidRPr="00A87A29">
        <w:rPr>
          <w:b/>
          <w:bCs/>
          <w:sz w:val="32"/>
          <w:szCs w:val="32"/>
        </w:rPr>
        <w:t xml:space="preserve"> réserver </w:t>
      </w:r>
    </w:p>
    <w:p w14:paraId="4140B1BA" w14:textId="29403647" w:rsidR="00A45B7F" w:rsidRPr="00A87A29" w:rsidRDefault="00A45B7F" w:rsidP="00DD3174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>Pour cela </w:t>
      </w:r>
      <w:r w:rsidRPr="00A87A29">
        <w:rPr>
          <w:b/>
          <w:bCs/>
          <w:color w:val="00B050"/>
          <w:sz w:val="32"/>
          <w:szCs w:val="32"/>
        </w:rPr>
        <w:t xml:space="preserve">: identifiant : le numéro d’adhérent sur la carte </w:t>
      </w:r>
    </w:p>
    <w:p w14:paraId="038F9285" w14:textId="6045984F" w:rsidR="00A45B7F" w:rsidRPr="00A87A29" w:rsidRDefault="00A45B7F" w:rsidP="00DD3174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>Le mot de passe</w:t>
      </w:r>
      <w:r w:rsidR="00DD3174" w:rsidRPr="00A87A29">
        <w:rPr>
          <w:b/>
          <w:bCs/>
          <w:sz w:val="32"/>
          <w:szCs w:val="32"/>
        </w:rPr>
        <w:t> :</w:t>
      </w:r>
      <w:r w:rsidRPr="00A87A29">
        <w:rPr>
          <w:b/>
          <w:bCs/>
          <w:sz w:val="32"/>
          <w:szCs w:val="32"/>
        </w:rPr>
        <w:t xml:space="preserve">  </w:t>
      </w:r>
      <w:r w:rsidRPr="00A87A29">
        <w:rPr>
          <w:b/>
          <w:bCs/>
          <w:color w:val="00B050"/>
          <w:sz w:val="32"/>
          <w:szCs w:val="32"/>
        </w:rPr>
        <w:t>votre année de naissance suivie de 0101</w:t>
      </w:r>
    </w:p>
    <w:p w14:paraId="619A6EBA" w14:textId="77777777" w:rsidR="00423952" w:rsidRPr="00A87A29" w:rsidRDefault="00423952" w:rsidP="00DD3174">
      <w:pPr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t>Prêts de livres </w:t>
      </w:r>
    </w:p>
    <w:p w14:paraId="27248FF1" w14:textId="77777777" w:rsidR="00DD3174" w:rsidRPr="00A87A29" w:rsidRDefault="00DD3174" w:rsidP="00DD3174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>L</w:t>
      </w:r>
      <w:r w:rsidR="00423952" w:rsidRPr="00A87A29">
        <w:rPr>
          <w:b/>
          <w:bCs/>
          <w:sz w:val="32"/>
          <w:szCs w:val="32"/>
        </w:rPr>
        <w:t xml:space="preserve">’inscription est </w:t>
      </w:r>
      <w:r w:rsidRPr="00A87A29">
        <w:rPr>
          <w:b/>
          <w:bCs/>
          <w:sz w:val="32"/>
          <w:szCs w:val="32"/>
          <w:highlight w:val="yellow"/>
        </w:rPr>
        <w:t>gratuite.</w:t>
      </w:r>
      <w:r w:rsidRPr="00A87A29">
        <w:rPr>
          <w:b/>
          <w:bCs/>
          <w:sz w:val="32"/>
          <w:szCs w:val="32"/>
        </w:rPr>
        <w:t xml:space="preserve"> Manque</w:t>
      </w:r>
      <w:r w:rsidR="00423952" w:rsidRPr="00A87A29">
        <w:rPr>
          <w:b/>
          <w:bCs/>
          <w:sz w:val="32"/>
          <w:szCs w:val="32"/>
        </w:rPr>
        <w:t xml:space="preserve"> à gagner compensé par la subvention de la Mairie </w:t>
      </w:r>
    </w:p>
    <w:p w14:paraId="2BF5AA8C" w14:textId="4AD11994" w:rsidR="00423952" w:rsidRPr="00A87A29" w:rsidRDefault="00423952" w:rsidP="00DD3174">
      <w:pPr>
        <w:rPr>
          <w:b/>
          <w:bCs/>
          <w:sz w:val="32"/>
          <w:szCs w:val="32"/>
        </w:rPr>
      </w:pPr>
      <w:r w:rsidRPr="00A87A29">
        <w:rPr>
          <w:sz w:val="32"/>
          <w:szCs w:val="32"/>
        </w:rPr>
        <w:t xml:space="preserve">Les prêts sont limités à </w:t>
      </w:r>
      <w:r w:rsidR="00DD3174" w:rsidRPr="00A87A29">
        <w:rPr>
          <w:sz w:val="32"/>
          <w:szCs w:val="32"/>
        </w:rPr>
        <w:t xml:space="preserve">3 </w:t>
      </w:r>
      <w:r w:rsidRPr="00A87A29">
        <w:rPr>
          <w:sz w:val="32"/>
          <w:szCs w:val="32"/>
        </w:rPr>
        <w:t xml:space="preserve">livres / adhérent </w:t>
      </w:r>
    </w:p>
    <w:p w14:paraId="30E34B67" w14:textId="508236A8" w:rsidR="00423952" w:rsidRPr="00A87A29" w:rsidRDefault="00423952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La durée de prêt est de 3 semaines </w:t>
      </w:r>
    </w:p>
    <w:p w14:paraId="40B1BD07" w14:textId="04B662F1" w:rsidR="00423952" w:rsidRPr="00A87A29" w:rsidRDefault="00423952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Chaque livre perdu ou abimé doit être </w:t>
      </w:r>
      <w:r w:rsidR="00B94706" w:rsidRPr="00A87A29">
        <w:rPr>
          <w:sz w:val="32"/>
          <w:szCs w:val="32"/>
        </w:rPr>
        <w:t>remplacé.</w:t>
      </w:r>
    </w:p>
    <w:p w14:paraId="722B79C0" w14:textId="0DE8A2AE" w:rsidR="00423952" w:rsidRPr="00A87A29" w:rsidRDefault="00423952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Tout cela est clairement précisé dans le règlement que chaque nouvel adhérent signe après en avoir pris </w:t>
      </w:r>
      <w:r w:rsidR="00B94706" w:rsidRPr="00A87A29">
        <w:rPr>
          <w:sz w:val="32"/>
          <w:szCs w:val="32"/>
        </w:rPr>
        <w:t>connaissance.</w:t>
      </w:r>
      <w:r w:rsidR="004872D6" w:rsidRPr="00A87A29">
        <w:rPr>
          <w:sz w:val="32"/>
          <w:szCs w:val="32"/>
        </w:rPr>
        <w:t xml:space="preserve"> </w:t>
      </w:r>
    </w:p>
    <w:p w14:paraId="44BC9C45" w14:textId="45EC5444" w:rsidR="004872D6" w:rsidRPr="00A87A29" w:rsidRDefault="004872D6" w:rsidP="00DD3174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 xml:space="preserve">Le rapport moral a été soumis au vote : approuvé à l’unanimité </w:t>
      </w:r>
    </w:p>
    <w:p w14:paraId="0FCACDE6" w14:textId="77777777" w:rsidR="007122CA" w:rsidRPr="00A87A29" w:rsidRDefault="007122CA" w:rsidP="00A45B7F">
      <w:pPr>
        <w:pStyle w:val="Paragraphedeliste"/>
        <w:rPr>
          <w:sz w:val="32"/>
          <w:szCs w:val="32"/>
        </w:rPr>
      </w:pPr>
    </w:p>
    <w:p w14:paraId="0C089B36" w14:textId="77777777" w:rsidR="00C744E0" w:rsidRPr="00A87A29" w:rsidRDefault="00C744E0" w:rsidP="00A45B7F">
      <w:pPr>
        <w:pStyle w:val="Paragraphedeliste"/>
        <w:rPr>
          <w:b/>
          <w:bCs/>
          <w:color w:val="FF0000"/>
          <w:sz w:val="32"/>
          <w:szCs w:val="32"/>
          <w:u w:val="single"/>
        </w:rPr>
      </w:pPr>
    </w:p>
    <w:p w14:paraId="774727FD" w14:textId="77777777" w:rsidR="00A87A29" w:rsidRDefault="00A87A29" w:rsidP="00DD317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54593B3F" w14:textId="77777777" w:rsidR="00A87A29" w:rsidRDefault="00A87A29" w:rsidP="00DD317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60017012" w14:textId="77777777" w:rsidR="00A87A29" w:rsidRDefault="00A87A29" w:rsidP="00DD317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40401C90" w14:textId="77777777" w:rsidR="00A87A29" w:rsidRDefault="00A87A29" w:rsidP="00DD317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402F41B7" w14:textId="77777777" w:rsidR="00A87A29" w:rsidRDefault="00A87A29" w:rsidP="00DD317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3BDEFF52" w14:textId="77777777" w:rsidR="00A87A29" w:rsidRDefault="00A87A29" w:rsidP="00DD317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145BD9F5" w14:textId="77777777" w:rsidR="00A87A29" w:rsidRDefault="00A87A29" w:rsidP="00DD3174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367E5BD7" w14:textId="74F5CA39" w:rsidR="00C744E0" w:rsidRPr="00D00BFD" w:rsidRDefault="00C744E0" w:rsidP="00DD3174">
      <w:pPr>
        <w:rPr>
          <w:rFonts w:ascii="Comic Sans MS" w:hAnsi="Comic Sans MS"/>
          <w:b/>
          <w:bCs/>
          <w:color w:val="FF0000"/>
          <w:sz w:val="40"/>
          <w:szCs w:val="40"/>
          <w:u w:val="single"/>
        </w:rPr>
      </w:pPr>
      <w:r w:rsidRPr="00D00BFD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lastRenderedPageBreak/>
        <w:t xml:space="preserve">RAPPORT </w:t>
      </w:r>
      <w:proofErr w:type="gramStart"/>
      <w:r w:rsidRPr="00D00BFD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FINANCIER  au</w:t>
      </w:r>
      <w:proofErr w:type="gramEnd"/>
      <w:r w:rsidRPr="00D00BFD"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 xml:space="preserve"> 31-12-2023</w:t>
      </w:r>
    </w:p>
    <w:p w14:paraId="043F62E5" w14:textId="07698D4B" w:rsidR="00C744E0" w:rsidRPr="00A87A29" w:rsidRDefault="00C744E0" w:rsidP="00C744E0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87A29">
        <w:rPr>
          <w:rFonts w:ascii="Comic Sans MS" w:hAnsi="Comic Sans MS"/>
          <w:b/>
          <w:bCs/>
          <w:sz w:val="32"/>
          <w:szCs w:val="32"/>
          <w:u w:val="single"/>
        </w:rPr>
        <w:t>RECETTES 2023 :</w:t>
      </w:r>
      <w:r w:rsidRPr="00A87A29">
        <w:rPr>
          <w:rFonts w:ascii="Comic Sans MS" w:hAnsi="Comic Sans MS"/>
          <w:sz w:val="32"/>
          <w:szCs w:val="32"/>
          <w:u w:val="single"/>
        </w:rPr>
        <w:t xml:space="preserve">      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612"/>
        <w:gridCol w:w="1744"/>
      </w:tblGrid>
      <w:tr w:rsidR="00C744E0" w:rsidRPr="00A87A29" w14:paraId="45EC592A" w14:textId="77777777" w:rsidTr="009F6BF3">
        <w:tc>
          <w:tcPr>
            <w:tcW w:w="0" w:type="auto"/>
          </w:tcPr>
          <w:p w14:paraId="0EC19B39" w14:textId="77777777" w:rsidR="00C744E0" w:rsidRPr="00A87A29" w:rsidRDefault="00C744E0" w:rsidP="009F6BF3">
            <w:pPr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Subvention mairie</w:t>
            </w:r>
          </w:p>
        </w:tc>
        <w:tc>
          <w:tcPr>
            <w:tcW w:w="1744" w:type="dxa"/>
          </w:tcPr>
          <w:p w14:paraId="346C9DBE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1000.00</w:t>
            </w:r>
          </w:p>
        </w:tc>
      </w:tr>
      <w:tr w:rsidR="00C744E0" w:rsidRPr="00A87A29" w14:paraId="77FB679D" w14:textId="77777777" w:rsidTr="009F6BF3">
        <w:tc>
          <w:tcPr>
            <w:tcW w:w="0" w:type="auto"/>
          </w:tcPr>
          <w:p w14:paraId="1725839E" w14:textId="77777777" w:rsidR="00C744E0" w:rsidRPr="00A87A29" w:rsidRDefault="00C744E0" w:rsidP="009F6BF3">
            <w:pPr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Remboursement livres perdus</w:t>
            </w:r>
          </w:p>
        </w:tc>
        <w:tc>
          <w:tcPr>
            <w:tcW w:w="1744" w:type="dxa"/>
          </w:tcPr>
          <w:p w14:paraId="1536F255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13.00</w:t>
            </w:r>
          </w:p>
        </w:tc>
      </w:tr>
      <w:tr w:rsidR="00C744E0" w:rsidRPr="00A87A29" w14:paraId="11746B25" w14:textId="77777777" w:rsidTr="009F6BF3">
        <w:tc>
          <w:tcPr>
            <w:tcW w:w="0" w:type="auto"/>
          </w:tcPr>
          <w:p w14:paraId="02C2EFD8" w14:textId="77777777" w:rsidR="00C744E0" w:rsidRPr="00A87A29" w:rsidRDefault="00C744E0" w:rsidP="009F6BF3">
            <w:pPr>
              <w:rPr>
                <w:rFonts w:ascii="Comic Sans MS" w:hAnsi="Comic Sans MS"/>
                <w:color w:val="008000"/>
                <w:sz w:val="32"/>
                <w:szCs w:val="32"/>
              </w:rPr>
            </w:pPr>
          </w:p>
        </w:tc>
        <w:tc>
          <w:tcPr>
            <w:tcW w:w="1744" w:type="dxa"/>
          </w:tcPr>
          <w:p w14:paraId="0B77E40D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color w:val="008000"/>
                <w:sz w:val="32"/>
                <w:szCs w:val="32"/>
              </w:rPr>
            </w:pPr>
          </w:p>
        </w:tc>
      </w:tr>
      <w:tr w:rsidR="00C744E0" w:rsidRPr="00A87A29" w14:paraId="62B208FB" w14:textId="77777777" w:rsidTr="009F6BF3">
        <w:tc>
          <w:tcPr>
            <w:tcW w:w="0" w:type="auto"/>
          </w:tcPr>
          <w:p w14:paraId="3A3F1930" w14:textId="77777777" w:rsidR="00C744E0" w:rsidRPr="00A87A29" w:rsidRDefault="00C744E0" w:rsidP="009F6BF3">
            <w:pPr>
              <w:rPr>
                <w:rFonts w:ascii="Comic Sans MS" w:hAnsi="Comic Sans MS"/>
                <w:color w:val="5B9BD5" w:themeColor="accent5"/>
                <w:sz w:val="32"/>
                <w:szCs w:val="32"/>
              </w:rPr>
            </w:pPr>
            <w:r w:rsidRPr="00A87A29">
              <w:rPr>
                <w:rFonts w:ascii="Comic Sans MS" w:hAnsi="Comic Sans MS"/>
                <w:color w:val="5B9BD5" w:themeColor="accent5"/>
                <w:sz w:val="32"/>
                <w:szCs w:val="32"/>
              </w:rPr>
              <w:t>TOTAL des Revenus</w:t>
            </w:r>
          </w:p>
        </w:tc>
        <w:tc>
          <w:tcPr>
            <w:tcW w:w="1744" w:type="dxa"/>
          </w:tcPr>
          <w:p w14:paraId="21B61E38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color w:val="5B9BD5" w:themeColor="accent5"/>
                <w:sz w:val="32"/>
                <w:szCs w:val="32"/>
              </w:rPr>
            </w:pPr>
            <w:r w:rsidRPr="00A87A29">
              <w:rPr>
                <w:rFonts w:ascii="Comic Sans MS" w:hAnsi="Comic Sans MS"/>
                <w:color w:val="5B9BD5" w:themeColor="accent5"/>
                <w:sz w:val="32"/>
                <w:szCs w:val="32"/>
              </w:rPr>
              <w:t xml:space="preserve">1013.00 </w:t>
            </w:r>
          </w:p>
        </w:tc>
      </w:tr>
    </w:tbl>
    <w:p w14:paraId="7A5DB1D7" w14:textId="77777777" w:rsidR="0009058F" w:rsidRPr="00A87A29" w:rsidRDefault="0009058F" w:rsidP="00C744E0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973EEEA" w14:textId="1580698B" w:rsidR="00C744E0" w:rsidRPr="00A87A29" w:rsidRDefault="00C744E0" w:rsidP="00C744E0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A87A29">
        <w:rPr>
          <w:rFonts w:ascii="Comic Sans MS" w:hAnsi="Comic Sans MS"/>
          <w:b/>
          <w:bCs/>
          <w:sz w:val="32"/>
          <w:szCs w:val="32"/>
          <w:u w:val="single"/>
        </w:rPr>
        <w:t>DEPENSES 2023 :</w:t>
      </w:r>
    </w:p>
    <w:p w14:paraId="7FA15F1F" w14:textId="77777777" w:rsidR="00C744E0" w:rsidRPr="00A87A29" w:rsidRDefault="00C744E0" w:rsidP="00C744E0">
      <w:pPr>
        <w:rPr>
          <w:rFonts w:ascii="Comic Sans MS" w:hAnsi="Comic Sans MS"/>
          <w:sz w:val="32"/>
          <w:szCs w:val="32"/>
          <w:u w:val="single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106"/>
        <w:gridCol w:w="1701"/>
      </w:tblGrid>
      <w:tr w:rsidR="00C744E0" w:rsidRPr="00A87A29" w14:paraId="1B00531F" w14:textId="77777777" w:rsidTr="009F6BF3">
        <w:tc>
          <w:tcPr>
            <w:tcW w:w="4106" w:type="dxa"/>
          </w:tcPr>
          <w:p w14:paraId="6CCB197A" w14:textId="77777777" w:rsidR="00C744E0" w:rsidRPr="00A87A29" w:rsidRDefault="00C744E0" w:rsidP="009F6BF3">
            <w:pPr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 xml:space="preserve">Assurance </w:t>
            </w:r>
          </w:p>
        </w:tc>
        <w:tc>
          <w:tcPr>
            <w:tcW w:w="1701" w:type="dxa"/>
          </w:tcPr>
          <w:p w14:paraId="469D48D8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156.63</w:t>
            </w:r>
          </w:p>
        </w:tc>
      </w:tr>
      <w:tr w:rsidR="00C744E0" w:rsidRPr="00A87A29" w14:paraId="7912B187" w14:textId="77777777" w:rsidTr="009F6BF3">
        <w:tc>
          <w:tcPr>
            <w:tcW w:w="4106" w:type="dxa"/>
          </w:tcPr>
          <w:p w14:paraId="76819F21" w14:textId="77777777" w:rsidR="00C744E0" w:rsidRPr="00A87A29" w:rsidRDefault="00C744E0" w:rsidP="009F6BF3">
            <w:pPr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Fournitures de bureau</w:t>
            </w:r>
          </w:p>
        </w:tc>
        <w:tc>
          <w:tcPr>
            <w:tcW w:w="1701" w:type="dxa"/>
          </w:tcPr>
          <w:p w14:paraId="65C2B124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776.82</w:t>
            </w:r>
          </w:p>
        </w:tc>
      </w:tr>
      <w:tr w:rsidR="00C744E0" w:rsidRPr="00A87A29" w14:paraId="7F2FD4FA" w14:textId="77777777" w:rsidTr="009F6BF3">
        <w:tc>
          <w:tcPr>
            <w:tcW w:w="4106" w:type="dxa"/>
          </w:tcPr>
          <w:p w14:paraId="5D31871F" w14:textId="77777777" w:rsidR="00C744E0" w:rsidRPr="00A87A29" w:rsidRDefault="00C744E0" w:rsidP="009F6BF3">
            <w:pPr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Achat de livres</w:t>
            </w:r>
          </w:p>
        </w:tc>
        <w:tc>
          <w:tcPr>
            <w:tcW w:w="1701" w:type="dxa"/>
          </w:tcPr>
          <w:p w14:paraId="50198C7F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13.00</w:t>
            </w:r>
          </w:p>
        </w:tc>
      </w:tr>
      <w:tr w:rsidR="00C744E0" w:rsidRPr="00A87A29" w14:paraId="601C4F9A" w14:textId="77777777" w:rsidTr="009F6BF3">
        <w:tc>
          <w:tcPr>
            <w:tcW w:w="4106" w:type="dxa"/>
          </w:tcPr>
          <w:p w14:paraId="690A69C9" w14:textId="77777777" w:rsidR="00C744E0" w:rsidRPr="00A87A29" w:rsidRDefault="00C744E0" w:rsidP="009F6BF3">
            <w:pPr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Mobilier</w:t>
            </w:r>
          </w:p>
        </w:tc>
        <w:tc>
          <w:tcPr>
            <w:tcW w:w="1701" w:type="dxa"/>
          </w:tcPr>
          <w:p w14:paraId="4F8944AC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744E0" w:rsidRPr="00A87A29" w14:paraId="6D3CFC72" w14:textId="77777777" w:rsidTr="009F6BF3">
        <w:tc>
          <w:tcPr>
            <w:tcW w:w="4106" w:type="dxa"/>
          </w:tcPr>
          <w:p w14:paraId="3926ADF9" w14:textId="77777777" w:rsidR="00C744E0" w:rsidRPr="00A87A29" w:rsidRDefault="00C744E0" w:rsidP="009F6BF3">
            <w:pPr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Frais internes CA</w:t>
            </w:r>
          </w:p>
        </w:tc>
        <w:tc>
          <w:tcPr>
            <w:tcW w:w="1701" w:type="dxa"/>
          </w:tcPr>
          <w:p w14:paraId="1BECF9EF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51.80</w:t>
            </w:r>
          </w:p>
        </w:tc>
      </w:tr>
      <w:tr w:rsidR="00C744E0" w:rsidRPr="00A87A29" w14:paraId="3C1E6A9F" w14:textId="77777777" w:rsidTr="009F6BF3">
        <w:tc>
          <w:tcPr>
            <w:tcW w:w="4106" w:type="dxa"/>
          </w:tcPr>
          <w:p w14:paraId="57AD8B36" w14:textId="77777777" w:rsidR="00C744E0" w:rsidRPr="00A87A29" w:rsidRDefault="00C744E0" w:rsidP="009F6BF3">
            <w:pPr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Frais divers</w:t>
            </w:r>
          </w:p>
        </w:tc>
        <w:tc>
          <w:tcPr>
            <w:tcW w:w="1701" w:type="dxa"/>
          </w:tcPr>
          <w:p w14:paraId="37C282BD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sz w:val="32"/>
                <w:szCs w:val="32"/>
              </w:rPr>
              <w:t>44.99</w:t>
            </w:r>
          </w:p>
        </w:tc>
      </w:tr>
      <w:tr w:rsidR="00C744E0" w:rsidRPr="00A87A29" w14:paraId="73BE7740" w14:textId="77777777" w:rsidTr="009F6BF3">
        <w:tc>
          <w:tcPr>
            <w:tcW w:w="4106" w:type="dxa"/>
          </w:tcPr>
          <w:p w14:paraId="75ED270E" w14:textId="77777777" w:rsidR="00C744E0" w:rsidRPr="00A87A29" w:rsidRDefault="00C744E0" w:rsidP="009F6BF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00475D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C744E0" w:rsidRPr="00A87A29" w14:paraId="700E130E" w14:textId="77777777" w:rsidTr="009F6BF3">
        <w:tc>
          <w:tcPr>
            <w:tcW w:w="4106" w:type="dxa"/>
          </w:tcPr>
          <w:p w14:paraId="6CF1C27D" w14:textId="77777777" w:rsidR="00C744E0" w:rsidRPr="00A87A29" w:rsidRDefault="00C744E0" w:rsidP="009F6BF3">
            <w:pPr>
              <w:rPr>
                <w:rFonts w:ascii="Comic Sans MS" w:hAnsi="Comic Sans MS"/>
                <w:color w:val="008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BF3983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color w:val="008000"/>
                <w:sz w:val="32"/>
                <w:szCs w:val="32"/>
              </w:rPr>
            </w:pPr>
          </w:p>
        </w:tc>
      </w:tr>
      <w:tr w:rsidR="00C744E0" w:rsidRPr="00A87A29" w14:paraId="221F0E02" w14:textId="77777777" w:rsidTr="009F6BF3">
        <w:tblPrEx>
          <w:tblLook w:val="04A0" w:firstRow="1" w:lastRow="0" w:firstColumn="1" w:lastColumn="0" w:noHBand="0" w:noVBand="1"/>
        </w:tblPrEx>
        <w:tc>
          <w:tcPr>
            <w:tcW w:w="4106" w:type="dxa"/>
          </w:tcPr>
          <w:p w14:paraId="66FDF054" w14:textId="77777777" w:rsidR="00C744E0" w:rsidRPr="00A87A29" w:rsidRDefault="00C744E0" w:rsidP="009F6BF3">
            <w:pPr>
              <w:rPr>
                <w:rFonts w:ascii="Comic Sans MS" w:hAnsi="Comic Sans MS"/>
                <w:color w:val="2E74B5" w:themeColor="accent5" w:themeShade="BF"/>
                <w:sz w:val="32"/>
                <w:szCs w:val="32"/>
              </w:rPr>
            </w:pPr>
            <w:r w:rsidRPr="00A87A29">
              <w:rPr>
                <w:rFonts w:ascii="Comic Sans MS" w:hAnsi="Comic Sans MS"/>
                <w:color w:val="2E74B5" w:themeColor="accent5" w:themeShade="BF"/>
                <w:sz w:val="32"/>
                <w:szCs w:val="32"/>
              </w:rPr>
              <w:t>TOTAL des Dépenses</w:t>
            </w:r>
          </w:p>
        </w:tc>
        <w:tc>
          <w:tcPr>
            <w:tcW w:w="1701" w:type="dxa"/>
          </w:tcPr>
          <w:p w14:paraId="36F9A440" w14:textId="77777777" w:rsidR="00C744E0" w:rsidRPr="00A87A29" w:rsidRDefault="00C744E0" w:rsidP="009F6BF3">
            <w:pPr>
              <w:jc w:val="right"/>
              <w:rPr>
                <w:rFonts w:ascii="Comic Sans MS" w:hAnsi="Comic Sans MS"/>
                <w:sz w:val="32"/>
                <w:szCs w:val="32"/>
              </w:rPr>
            </w:pPr>
            <w:r w:rsidRPr="00A87A29">
              <w:rPr>
                <w:rFonts w:ascii="Comic Sans MS" w:hAnsi="Comic Sans MS"/>
                <w:color w:val="5B9BD5" w:themeColor="accent5"/>
                <w:sz w:val="32"/>
                <w:szCs w:val="32"/>
              </w:rPr>
              <w:t>1043.24</w:t>
            </w:r>
          </w:p>
        </w:tc>
      </w:tr>
    </w:tbl>
    <w:p w14:paraId="1C6925A4" w14:textId="77777777" w:rsidR="00C744E0" w:rsidRPr="00A87A29" w:rsidRDefault="00C744E0" w:rsidP="00C744E0">
      <w:pPr>
        <w:jc w:val="right"/>
        <w:rPr>
          <w:rFonts w:ascii="Comic Sans MS" w:hAnsi="Comic Sans MS"/>
          <w:sz w:val="32"/>
          <w:szCs w:val="32"/>
        </w:rPr>
      </w:pPr>
    </w:p>
    <w:p w14:paraId="0B30952F" w14:textId="12568D33" w:rsidR="00C744E0" w:rsidRPr="00A87A29" w:rsidRDefault="00C744E0" w:rsidP="00C744E0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A87A29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A87A29">
        <w:rPr>
          <w:rFonts w:ascii="Comic Sans MS" w:hAnsi="Comic Sans MS"/>
          <w:b/>
          <w:bCs/>
          <w:color w:val="FF0000"/>
          <w:sz w:val="32"/>
          <w:szCs w:val="32"/>
        </w:rPr>
        <w:t>TOTAL GENERAL :                  -30.24€</w:t>
      </w:r>
    </w:p>
    <w:p w14:paraId="7699F901" w14:textId="4ABE0FD6" w:rsidR="0009058F" w:rsidRPr="00A87A29" w:rsidRDefault="0009058F" w:rsidP="00C744E0">
      <w:pPr>
        <w:rPr>
          <w:rFonts w:ascii="Comic Sans MS" w:hAnsi="Comic Sans MS"/>
          <w:b/>
          <w:bCs/>
          <w:sz w:val="32"/>
          <w:szCs w:val="32"/>
        </w:rPr>
      </w:pPr>
      <w:r w:rsidRPr="00A87A29">
        <w:rPr>
          <w:rFonts w:ascii="Comic Sans MS" w:hAnsi="Comic Sans MS"/>
          <w:b/>
          <w:bCs/>
          <w:sz w:val="32"/>
          <w:szCs w:val="32"/>
        </w:rPr>
        <w:t xml:space="preserve">Le rapport financier a été soumis au vote : approuvé à l’unanimité </w:t>
      </w:r>
    </w:p>
    <w:p w14:paraId="7F3423B9" w14:textId="77777777" w:rsidR="00C744E0" w:rsidRPr="00A87A29" w:rsidRDefault="00C744E0" w:rsidP="00C744E0">
      <w:pPr>
        <w:rPr>
          <w:rFonts w:ascii="Comic Sans MS" w:hAnsi="Comic Sans MS"/>
          <w:b/>
          <w:bCs/>
          <w:sz w:val="32"/>
          <w:szCs w:val="32"/>
        </w:rPr>
      </w:pPr>
    </w:p>
    <w:p w14:paraId="0099ED15" w14:textId="77777777" w:rsidR="00C744E0" w:rsidRPr="00A87A29" w:rsidRDefault="00C744E0" w:rsidP="00C744E0">
      <w:pPr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032FAE39" w14:textId="77777777" w:rsidR="00A87A29" w:rsidRDefault="00A87A29" w:rsidP="00DD3174">
      <w:pPr>
        <w:rPr>
          <w:b/>
          <w:bCs/>
          <w:color w:val="FF0000"/>
          <w:sz w:val="32"/>
          <w:szCs w:val="32"/>
          <w:u w:val="single"/>
        </w:rPr>
      </w:pPr>
    </w:p>
    <w:p w14:paraId="1EF63FFA" w14:textId="77777777" w:rsidR="00A87A29" w:rsidRDefault="00A87A29" w:rsidP="00DD3174">
      <w:pPr>
        <w:rPr>
          <w:b/>
          <w:bCs/>
          <w:color w:val="FF0000"/>
          <w:sz w:val="32"/>
          <w:szCs w:val="32"/>
          <w:u w:val="single"/>
        </w:rPr>
      </w:pPr>
    </w:p>
    <w:p w14:paraId="0B149209" w14:textId="77777777" w:rsidR="00A87A29" w:rsidRPr="00D00BFD" w:rsidRDefault="00A87A29" w:rsidP="00DD3174">
      <w:pPr>
        <w:rPr>
          <w:b/>
          <w:bCs/>
          <w:color w:val="FF0000"/>
          <w:sz w:val="40"/>
          <w:szCs w:val="40"/>
          <w:u w:val="single"/>
        </w:rPr>
      </w:pPr>
    </w:p>
    <w:p w14:paraId="4D7806A5" w14:textId="68010B1F" w:rsidR="00B94706" w:rsidRPr="00D00BFD" w:rsidRDefault="00B94706" w:rsidP="00DD3174">
      <w:pPr>
        <w:rPr>
          <w:b/>
          <w:bCs/>
          <w:color w:val="FF0000"/>
          <w:sz w:val="40"/>
          <w:szCs w:val="40"/>
          <w:u w:val="single"/>
        </w:rPr>
      </w:pPr>
      <w:r w:rsidRPr="00D00BFD">
        <w:rPr>
          <w:b/>
          <w:bCs/>
          <w:color w:val="FF0000"/>
          <w:sz w:val="40"/>
          <w:szCs w:val="40"/>
          <w:u w:val="single"/>
        </w:rPr>
        <w:t xml:space="preserve">Questions </w:t>
      </w:r>
      <w:r w:rsidR="00C744E0" w:rsidRPr="00D00BFD">
        <w:rPr>
          <w:b/>
          <w:bCs/>
          <w:color w:val="FF0000"/>
          <w:sz w:val="40"/>
          <w:szCs w:val="40"/>
          <w:u w:val="single"/>
        </w:rPr>
        <w:t>à</w:t>
      </w:r>
      <w:r w:rsidRPr="00D00BFD">
        <w:rPr>
          <w:b/>
          <w:bCs/>
          <w:color w:val="FF0000"/>
          <w:sz w:val="40"/>
          <w:szCs w:val="40"/>
          <w:u w:val="single"/>
        </w:rPr>
        <w:t xml:space="preserve"> la municipalité </w:t>
      </w:r>
    </w:p>
    <w:p w14:paraId="7BBE3DB4" w14:textId="77777777" w:rsidR="00BA453E" w:rsidRPr="00A87A29" w:rsidRDefault="00B94706" w:rsidP="00DD3174">
      <w:pPr>
        <w:rPr>
          <w:b/>
          <w:bCs/>
          <w:color w:val="FF0000"/>
          <w:sz w:val="32"/>
          <w:szCs w:val="32"/>
        </w:rPr>
      </w:pPr>
      <w:r w:rsidRPr="00A87A29">
        <w:rPr>
          <w:b/>
          <w:bCs/>
          <w:color w:val="FF0000"/>
          <w:sz w:val="32"/>
          <w:szCs w:val="32"/>
        </w:rPr>
        <w:t xml:space="preserve">Ou est en est le projet ? peut – on enfin avoir un planning ? </w:t>
      </w:r>
    </w:p>
    <w:p w14:paraId="7D00101A" w14:textId="057561DC" w:rsidR="00D54ACA" w:rsidRPr="00A87A29" w:rsidRDefault="00B94706" w:rsidP="00DD3174">
      <w:pPr>
        <w:rPr>
          <w:sz w:val="32"/>
          <w:szCs w:val="32"/>
        </w:rPr>
      </w:pPr>
      <w:r w:rsidRPr="00A87A29">
        <w:rPr>
          <w:b/>
          <w:bCs/>
          <w:sz w:val="32"/>
          <w:szCs w:val="32"/>
        </w:rPr>
        <w:t xml:space="preserve">A quelle date peut – on </w:t>
      </w:r>
      <w:r w:rsidR="004C38F2" w:rsidRPr="00A87A29">
        <w:rPr>
          <w:b/>
          <w:bCs/>
          <w:sz w:val="32"/>
          <w:szCs w:val="32"/>
        </w:rPr>
        <w:t>enfin prévoir</w:t>
      </w:r>
      <w:r w:rsidRPr="00A87A29">
        <w:rPr>
          <w:b/>
          <w:bCs/>
          <w:sz w:val="32"/>
          <w:szCs w:val="32"/>
        </w:rPr>
        <w:t xml:space="preserve"> une installation ?</w:t>
      </w:r>
      <w:r w:rsidRPr="00A87A29">
        <w:rPr>
          <w:sz w:val="32"/>
          <w:szCs w:val="32"/>
        </w:rPr>
        <w:t xml:space="preserve"> </w:t>
      </w:r>
    </w:p>
    <w:p w14:paraId="19A84E87" w14:textId="77777777" w:rsidR="001D52A7" w:rsidRPr="003D3F77" w:rsidRDefault="001D52A7" w:rsidP="00DD3174">
      <w:pPr>
        <w:rPr>
          <w:b/>
          <w:bCs/>
          <w:sz w:val="32"/>
          <w:szCs w:val="32"/>
        </w:rPr>
      </w:pPr>
      <w:r w:rsidRPr="003D3F77">
        <w:rPr>
          <w:b/>
          <w:bCs/>
          <w:sz w:val="32"/>
          <w:szCs w:val="32"/>
        </w:rPr>
        <w:t>Historique :</w:t>
      </w:r>
    </w:p>
    <w:p w14:paraId="3816204F" w14:textId="2F331AB8" w:rsidR="007A715B" w:rsidRPr="00A87A29" w:rsidRDefault="007A715B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Dès </w:t>
      </w:r>
      <w:r w:rsidR="001D52A7" w:rsidRPr="00A87A29">
        <w:rPr>
          <w:sz w:val="32"/>
          <w:szCs w:val="32"/>
        </w:rPr>
        <w:t>2008,</w:t>
      </w:r>
      <w:r w:rsidRPr="00A87A29">
        <w:rPr>
          <w:sz w:val="32"/>
          <w:szCs w:val="32"/>
        </w:rPr>
        <w:t xml:space="preserve"> ça avait été évoqué </w:t>
      </w:r>
      <w:r w:rsidR="000D262E" w:rsidRPr="00A87A29">
        <w:rPr>
          <w:sz w:val="32"/>
          <w:szCs w:val="32"/>
        </w:rPr>
        <w:t xml:space="preserve">par Mr </w:t>
      </w:r>
      <w:proofErr w:type="spellStart"/>
      <w:proofErr w:type="gramStart"/>
      <w:r w:rsidR="000D262E" w:rsidRPr="00A87A29">
        <w:rPr>
          <w:sz w:val="32"/>
          <w:szCs w:val="32"/>
        </w:rPr>
        <w:t>Mattioda</w:t>
      </w:r>
      <w:proofErr w:type="spellEnd"/>
      <w:r w:rsidR="000D262E" w:rsidRPr="00A87A29">
        <w:rPr>
          <w:sz w:val="32"/>
          <w:szCs w:val="32"/>
        </w:rPr>
        <w:t xml:space="preserve"> ,</w:t>
      </w:r>
      <w:proofErr w:type="gramEnd"/>
      <w:r w:rsidR="000D262E" w:rsidRPr="00A87A29">
        <w:rPr>
          <w:sz w:val="32"/>
          <w:szCs w:val="32"/>
        </w:rPr>
        <w:t xml:space="preserve"> lors d’un passage à la Médiathèque au moment de sa campagne pour sa réélection</w:t>
      </w:r>
    </w:p>
    <w:p w14:paraId="0F5FF65C" w14:textId="7517921A" w:rsidR="00393857" w:rsidRPr="00A87A29" w:rsidRDefault="00393857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Lettre </w:t>
      </w:r>
      <w:r w:rsidR="001D52A7" w:rsidRPr="00A87A29">
        <w:rPr>
          <w:sz w:val="32"/>
          <w:szCs w:val="32"/>
        </w:rPr>
        <w:t>morte,</w:t>
      </w:r>
      <w:r w:rsidRPr="00A87A29">
        <w:rPr>
          <w:sz w:val="32"/>
          <w:szCs w:val="32"/>
        </w:rPr>
        <w:t xml:space="preserve"> plus de nouvelles </w:t>
      </w:r>
    </w:p>
    <w:p w14:paraId="79242ED4" w14:textId="0A178A82" w:rsidR="00E01ABD" w:rsidRPr="00A87A29" w:rsidRDefault="00E01ABD" w:rsidP="00E01ABD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La question était à nouveau posée lors de l’assemblée générale de 2014 : pas de réponse concrète </w:t>
      </w:r>
    </w:p>
    <w:p w14:paraId="3BC76944" w14:textId="0058C1E9" w:rsidR="00393857" w:rsidRPr="00A87A29" w:rsidRDefault="001D52A7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>L</w:t>
      </w:r>
      <w:r w:rsidR="00393857" w:rsidRPr="00A87A29">
        <w:rPr>
          <w:sz w:val="32"/>
          <w:szCs w:val="32"/>
        </w:rPr>
        <w:t>ors de l’assemblée générale du 9 /12/2017</w:t>
      </w:r>
    </w:p>
    <w:p w14:paraId="3E0C4DA9" w14:textId="0162D4B8" w:rsidR="007A715B" w:rsidRPr="00A87A29" w:rsidRDefault="001D52A7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>« En</w:t>
      </w:r>
      <w:r w:rsidR="00D54ACA" w:rsidRPr="00A87A29">
        <w:rPr>
          <w:sz w:val="32"/>
          <w:szCs w:val="32"/>
        </w:rPr>
        <w:t xml:space="preserve"> réponse à notre question quant à un projet de local plus vaste :</w:t>
      </w:r>
    </w:p>
    <w:p w14:paraId="79A5054D" w14:textId="6B64DE78" w:rsidR="00D54ACA" w:rsidRPr="00A87A29" w:rsidRDefault="00D54ACA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Mr </w:t>
      </w:r>
      <w:proofErr w:type="spellStart"/>
      <w:proofErr w:type="gramStart"/>
      <w:r w:rsidR="007A715B" w:rsidRPr="00A87A29">
        <w:rPr>
          <w:sz w:val="32"/>
          <w:szCs w:val="32"/>
        </w:rPr>
        <w:t>C</w:t>
      </w:r>
      <w:r w:rsidRPr="00A87A29">
        <w:rPr>
          <w:sz w:val="32"/>
          <w:szCs w:val="32"/>
        </w:rPr>
        <w:t>hambron</w:t>
      </w:r>
      <w:proofErr w:type="spellEnd"/>
      <w:r w:rsidRPr="00A87A29">
        <w:rPr>
          <w:sz w:val="32"/>
          <w:szCs w:val="32"/>
        </w:rPr>
        <w:t xml:space="preserve"> ,</w:t>
      </w:r>
      <w:proofErr w:type="gramEnd"/>
      <w:r w:rsidRPr="00A87A29">
        <w:rPr>
          <w:sz w:val="32"/>
          <w:szCs w:val="32"/>
        </w:rPr>
        <w:t xml:space="preserve"> maire </w:t>
      </w:r>
      <w:r w:rsidR="000C0962" w:rsidRPr="00A87A29">
        <w:rPr>
          <w:sz w:val="32"/>
          <w:szCs w:val="32"/>
        </w:rPr>
        <w:t xml:space="preserve">, avait </w:t>
      </w:r>
      <w:r w:rsidRPr="00A87A29">
        <w:rPr>
          <w:sz w:val="32"/>
          <w:szCs w:val="32"/>
        </w:rPr>
        <w:t>répondu</w:t>
      </w:r>
      <w:r w:rsidR="00393857" w:rsidRPr="00A87A29">
        <w:rPr>
          <w:sz w:val="32"/>
          <w:szCs w:val="32"/>
        </w:rPr>
        <w:t> :</w:t>
      </w:r>
    </w:p>
    <w:p w14:paraId="32C5708F" w14:textId="38AFA80F" w:rsidR="00D54ACA" w:rsidRPr="00A87A29" w:rsidRDefault="001D52A7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>« La</w:t>
      </w:r>
      <w:r w:rsidR="00D54ACA" w:rsidRPr="00A87A29">
        <w:rPr>
          <w:sz w:val="32"/>
          <w:szCs w:val="32"/>
        </w:rPr>
        <w:t xml:space="preserve"> Municipalité </w:t>
      </w:r>
      <w:r w:rsidR="007A715B" w:rsidRPr="00A87A29">
        <w:rPr>
          <w:sz w:val="32"/>
          <w:szCs w:val="32"/>
        </w:rPr>
        <w:t xml:space="preserve">avait </w:t>
      </w:r>
      <w:r w:rsidRPr="00A87A29">
        <w:rPr>
          <w:sz w:val="32"/>
          <w:szCs w:val="32"/>
        </w:rPr>
        <w:t>étudié,</w:t>
      </w:r>
      <w:r w:rsidR="00D54ACA" w:rsidRPr="00A87A29">
        <w:rPr>
          <w:sz w:val="32"/>
          <w:szCs w:val="32"/>
        </w:rPr>
        <w:t xml:space="preserve"> en début de projet de </w:t>
      </w:r>
      <w:r w:rsidR="007A715B" w:rsidRPr="00A87A29">
        <w:rPr>
          <w:sz w:val="32"/>
          <w:szCs w:val="32"/>
        </w:rPr>
        <w:t>réalisation</w:t>
      </w:r>
      <w:r w:rsidR="00D54ACA" w:rsidRPr="00A87A29">
        <w:rPr>
          <w:sz w:val="32"/>
          <w:szCs w:val="32"/>
        </w:rPr>
        <w:t xml:space="preserve"> de l’école </w:t>
      </w:r>
      <w:r w:rsidRPr="00A87A29">
        <w:rPr>
          <w:sz w:val="32"/>
          <w:szCs w:val="32"/>
        </w:rPr>
        <w:t>maternelle,</w:t>
      </w:r>
      <w:r w:rsidR="00D54ACA" w:rsidRPr="00A87A29">
        <w:rPr>
          <w:sz w:val="32"/>
          <w:szCs w:val="32"/>
        </w:rPr>
        <w:t xml:space="preserve"> la </w:t>
      </w:r>
      <w:r w:rsidR="007A715B" w:rsidRPr="00A87A29">
        <w:rPr>
          <w:sz w:val="32"/>
          <w:szCs w:val="32"/>
        </w:rPr>
        <w:t>possibilité</w:t>
      </w:r>
      <w:r w:rsidR="00D54ACA" w:rsidRPr="00A87A29">
        <w:rPr>
          <w:sz w:val="32"/>
          <w:szCs w:val="32"/>
        </w:rPr>
        <w:t xml:space="preserve"> d’y inclure un local pour la Médiathèque </w:t>
      </w:r>
    </w:p>
    <w:p w14:paraId="4759AADE" w14:textId="4BE92439" w:rsidR="00D54ACA" w:rsidRPr="00A87A29" w:rsidRDefault="00485D44" w:rsidP="00DD3174">
      <w:pPr>
        <w:rPr>
          <w:i/>
          <w:iCs/>
          <w:sz w:val="32"/>
          <w:szCs w:val="32"/>
        </w:rPr>
      </w:pPr>
      <w:r w:rsidRPr="00A87A29">
        <w:rPr>
          <w:i/>
          <w:iCs/>
          <w:sz w:val="32"/>
          <w:szCs w:val="32"/>
        </w:rPr>
        <w:t>« </w:t>
      </w:r>
      <w:r w:rsidR="00D54ACA" w:rsidRPr="00A87A29">
        <w:rPr>
          <w:i/>
          <w:iCs/>
          <w:sz w:val="32"/>
          <w:szCs w:val="32"/>
        </w:rPr>
        <w:t xml:space="preserve">Cette possibilité n’a pas été retenue notamment pour des problèmes budgétaires mais aussi des problèmes de surface de terrain » </w:t>
      </w:r>
    </w:p>
    <w:p w14:paraId="18149C9E" w14:textId="3753B903" w:rsidR="007A715B" w:rsidRPr="00A87A29" w:rsidRDefault="00D54ACA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La proposition de la municipalité est d’accueillir la nouvelle bibliothèque dans des locaux réhabilités </w:t>
      </w:r>
      <w:r w:rsidR="007A715B" w:rsidRPr="00A87A29">
        <w:rPr>
          <w:sz w:val="32"/>
          <w:szCs w:val="32"/>
        </w:rPr>
        <w:t>(</w:t>
      </w:r>
      <w:r w:rsidRPr="00A87A29">
        <w:rPr>
          <w:sz w:val="32"/>
          <w:szCs w:val="32"/>
        </w:rPr>
        <w:t xml:space="preserve">actuellement pompiers et services </w:t>
      </w:r>
      <w:r w:rsidR="00393857" w:rsidRPr="00A87A29">
        <w:rPr>
          <w:sz w:val="32"/>
          <w:szCs w:val="32"/>
        </w:rPr>
        <w:t>techniques)</w:t>
      </w:r>
      <w:r w:rsidR="007A715B" w:rsidRPr="00A87A29">
        <w:rPr>
          <w:sz w:val="32"/>
          <w:szCs w:val="32"/>
        </w:rPr>
        <w:t>.</w:t>
      </w:r>
      <w:r w:rsidR="00485D44" w:rsidRPr="00A87A29">
        <w:rPr>
          <w:sz w:val="32"/>
          <w:szCs w:val="32"/>
        </w:rPr>
        <w:t> </w:t>
      </w:r>
    </w:p>
    <w:p w14:paraId="4E0208AE" w14:textId="0809CC23" w:rsidR="00D54ACA" w:rsidRPr="00A87A29" w:rsidRDefault="007A715B" w:rsidP="00DD3174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 xml:space="preserve">Les travaux pourront être réalisés </w:t>
      </w:r>
      <w:r w:rsidRPr="00A87A29">
        <w:rPr>
          <w:b/>
          <w:bCs/>
          <w:color w:val="FF0000"/>
          <w:sz w:val="32"/>
          <w:szCs w:val="32"/>
        </w:rPr>
        <w:t>courant 2017</w:t>
      </w:r>
      <w:r w:rsidR="00485D44" w:rsidRPr="00A87A29">
        <w:rPr>
          <w:b/>
          <w:bCs/>
          <w:color w:val="FF0000"/>
          <w:sz w:val="32"/>
          <w:szCs w:val="32"/>
        </w:rPr>
        <w:t> »</w:t>
      </w:r>
      <w:r w:rsidR="009E2ABA" w:rsidRPr="00A87A29">
        <w:rPr>
          <w:b/>
          <w:bCs/>
          <w:color w:val="FF0000"/>
          <w:sz w:val="32"/>
          <w:szCs w:val="32"/>
        </w:rPr>
        <w:t> !!!!!</w:t>
      </w:r>
      <w:r w:rsidR="000C0962" w:rsidRPr="00A87A29">
        <w:rPr>
          <w:b/>
          <w:bCs/>
          <w:color w:val="FF0000"/>
          <w:sz w:val="32"/>
          <w:szCs w:val="32"/>
        </w:rPr>
        <w:t xml:space="preserve">7 Ans ! </w:t>
      </w:r>
    </w:p>
    <w:p w14:paraId="2AE52323" w14:textId="61A5871C" w:rsidR="004C38F2" w:rsidRPr="00A87A29" w:rsidRDefault="004C38F2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Il y a plus d’1 an </w:t>
      </w:r>
      <w:r w:rsidR="00F21485" w:rsidRPr="00A87A29">
        <w:rPr>
          <w:sz w:val="32"/>
          <w:szCs w:val="32"/>
        </w:rPr>
        <w:t>maintenant,</w:t>
      </w:r>
      <w:r w:rsidRPr="00A87A29">
        <w:rPr>
          <w:sz w:val="32"/>
          <w:szCs w:val="32"/>
        </w:rPr>
        <w:t xml:space="preserve"> aux vœux du Maire </w:t>
      </w:r>
      <w:r w:rsidR="00F21485" w:rsidRPr="00A87A29">
        <w:rPr>
          <w:sz w:val="32"/>
          <w:szCs w:val="32"/>
        </w:rPr>
        <w:t>2023,</w:t>
      </w:r>
      <w:r w:rsidRPr="00A87A29">
        <w:rPr>
          <w:sz w:val="32"/>
          <w:szCs w:val="32"/>
        </w:rPr>
        <w:t xml:space="preserve"> la Médiathèque était annoncée</w:t>
      </w:r>
      <w:r w:rsidR="0011214D" w:rsidRPr="00A87A29">
        <w:rPr>
          <w:sz w:val="32"/>
          <w:szCs w:val="32"/>
        </w:rPr>
        <w:t>.</w:t>
      </w:r>
      <w:r w:rsidRPr="00A87A29">
        <w:rPr>
          <w:sz w:val="32"/>
          <w:szCs w:val="32"/>
        </w:rPr>
        <w:t xml:space="preserve"> </w:t>
      </w:r>
    </w:p>
    <w:p w14:paraId="1F6DAAFB" w14:textId="756C38FE" w:rsidR="0009058F" w:rsidRPr="00A87A29" w:rsidRDefault="0009058F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lastRenderedPageBreak/>
        <w:t xml:space="preserve">Réponse de Mr Le maire : on devrait avoir des nouvelles </w:t>
      </w:r>
      <w:r w:rsidR="00485D44" w:rsidRPr="00A87A29">
        <w:rPr>
          <w:sz w:val="32"/>
          <w:szCs w:val="32"/>
        </w:rPr>
        <w:t>très prochainement. Nous sommes toujours dans la quête de financement.</w:t>
      </w:r>
    </w:p>
    <w:p w14:paraId="65761167" w14:textId="739B786F" w:rsidR="00485D44" w:rsidRPr="00A87A29" w:rsidRDefault="00485D44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Pour l’instant, pas de date </w:t>
      </w:r>
      <w:r w:rsidR="009E2ABA" w:rsidRPr="00A87A29">
        <w:rPr>
          <w:sz w:val="32"/>
          <w:szCs w:val="32"/>
        </w:rPr>
        <w:t xml:space="preserve">avancée. </w:t>
      </w:r>
      <w:r w:rsidR="001D52A7" w:rsidRPr="00A87A29">
        <w:rPr>
          <w:sz w:val="32"/>
          <w:szCs w:val="32"/>
        </w:rPr>
        <w:t>On</w:t>
      </w:r>
      <w:r w:rsidR="009E2ABA" w:rsidRPr="00A87A29">
        <w:rPr>
          <w:sz w:val="32"/>
          <w:szCs w:val="32"/>
        </w:rPr>
        <w:t xml:space="preserve"> approche !</w:t>
      </w:r>
    </w:p>
    <w:p w14:paraId="5D57F618" w14:textId="79F0C6CE" w:rsidR="001D52A7" w:rsidRPr="00A87A29" w:rsidRDefault="001D52A7" w:rsidP="001D52A7">
      <w:pPr>
        <w:rPr>
          <w:sz w:val="32"/>
          <w:szCs w:val="32"/>
        </w:rPr>
      </w:pPr>
      <w:r w:rsidRPr="00A87A29">
        <w:rPr>
          <w:sz w:val="32"/>
          <w:szCs w:val="32"/>
        </w:rPr>
        <w:t>Les conditions deviennent de plus en plus difficiles et posent problème pour l’accueil des classes, pour les rayonnages qui sont saturés</w:t>
      </w:r>
      <w:r w:rsidR="00A87A29">
        <w:rPr>
          <w:sz w:val="32"/>
          <w:szCs w:val="32"/>
        </w:rPr>
        <w:t xml:space="preserve">, pour la circulation dans La Médiathèque </w:t>
      </w:r>
    </w:p>
    <w:p w14:paraId="61707FC6" w14:textId="15676A0A" w:rsidR="009E2ABA" w:rsidRPr="00A87A29" w:rsidRDefault="009E2ABA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Il a été encore une fois demandé que la Médiathèque soit non seulement tenue informée </w:t>
      </w:r>
      <w:r w:rsidR="00A87A29">
        <w:rPr>
          <w:sz w:val="32"/>
          <w:szCs w:val="32"/>
        </w:rPr>
        <w:t xml:space="preserve">de l’élaboration du projet </w:t>
      </w:r>
      <w:r w:rsidRPr="00A87A29">
        <w:rPr>
          <w:sz w:val="32"/>
          <w:szCs w:val="32"/>
        </w:rPr>
        <w:t xml:space="preserve">mais </w:t>
      </w:r>
      <w:r w:rsidR="00A87A29">
        <w:rPr>
          <w:sz w:val="32"/>
          <w:szCs w:val="32"/>
        </w:rPr>
        <w:t>aussi s</w:t>
      </w:r>
      <w:r w:rsidRPr="00A87A29">
        <w:rPr>
          <w:sz w:val="32"/>
          <w:szCs w:val="32"/>
        </w:rPr>
        <w:t xml:space="preserve">ollicitée étant donné que c’est son personnel qui est le mieux placé pour connaitre les </w:t>
      </w:r>
      <w:r w:rsidR="00AB19CA" w:rsidRPr="00A87A29">
        <w:rPr>
          <w:sz w:val="32"/>
          <w:szCs w:val="32"/>
        </w:rPr>
        <w:t>besoins.</w:t>
      </w:r>
    </w:p>
    <w:p w14:paraId="1E491799" w14:textId="04287D23" w:rsidR="009E2ABA" w:rsidRPr="00A87A29" w:rsidRDefault="009E2ABA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Il a été demandé que </w:t>
      </w:r>
      <w:r w:rsidR="00A87A29">
        <w:rPr>
          <w:sz w:val="32"/>
          <w:szCs w:val="32"/>
        </w:rPr>
        <w:t xml:space="preserve">la Présidente </w:t>
      </w:r>
      <w:r w:rsidR="00AE0E1F" w:rsidRPr="00A87A29">
        <w:rPr>
          <w:sz w:val="32"/>
          <w:szCs w:val="32"/>
        </w:rPr>
        <w:t xml:space="preserve">de La Médiathèque </w:t>
      </w:r>
      <w:r w:rsidR="00D00BFD" w:rsidRPr="00A87A29">
        <w:rPr>
          <w:sz w:val="32"/>
          <w:szCs w:val="32"/>
        </w:rPr>
        <w:t>soi</w:t>
      </w:r>
      <w:r w:rsidR="00D00BFD">
        <w:rPr>
          <w:sz w:val="32"/>
          <w:szCs w:val="32"/>
        </w:rPr>
        <w:t xml:space="preserve">t </w:t>
      </w:r>
      <w:r w:rsidR="00D00BFD" w:rsidRPr="00A87A29">
        <w:rPr>
          <w:sz w:val="32"/>
          <w:szCs w:val="32"/>
        </w:rPr>
        <w:t>informée</w:t>
      </w:r>
      <w:r w:rsidR="00AE0E1F" w:rsidRPr="00A87A29">
        <w:rPr>
          <w:sz w:val="32"/>
          <w:szCs w:val="32"/>
        </w:rPr>
        <w:t xml:space="preserve"> </w:t>
      </w:r>
      <w:r w:rsidRPr="00A87A29">
        <w:rPr>
          <w:sz w:val="32"/>
          <w:szCs w:val="32"/>
        </w:rPr>
        <w:t xml:space="preserve">suffisamment tôt pour mener parallèlement </w:t>
      </w:r>
      <w:r w:rsidR="00D00BFD">
        <w:rPr>
          <w:sz w:val="32"/>
          <w:szCs w:val="32"/>
        </w:rPr>
        <w:t xml:space="preserve">à l’aboutissement du projet </w:t>
      </w:r>
      <w:r w:rsidRPr="00A87A29">
        <w:rPr>
          <w:sz w:val="32"/>
          <w:szCs w:val="32"/>
        </w:rPr>
        <w:t xml:space="preserve">la recherche de subventions </w:t>
      </w:r>
      <w:r w:rsidR="00AB19CA" w:rsidRPr="00A87A29">
        <w:rPr>
          <w:sz w:val="32"/>
          <w:szCs w:val="32"/>
        </w:rPr>
        <w:t>(équipement</w:t>
      </w:r>
      <w:r w:rsidR="001D52A7" w:rsidRPr="00A87A29">
        <w:rPr>
          <w:sz w:val="32"/>
          <w:szCs w:val="32"/>
        </w:rPr>
        <w:t>).</w:t>
      </w:r>
    </w:p>
    <w:p w14:paraId="6C51109F" w14:textId="6E85F932" w:rsidR="00485D44" w:rsidRPr="00A87A29" w:rsidRDefault="00485D44" w:rsidP="00DD3174">
      <w:pPr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t xml:space="preserve">L’accueil des scolaires </w:t>
      </w:r>
    </w:p>
    <w:p w14:paraId="6031E512" w14:textId="274B2CF7" w:rsidR="00485D44" w:rsidRPr="00A87A29" w:rsidRDefault="00485D44" w:rsidP="00485D4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On revient sur l’accueil des scolaires qui ne peut se faire étant donné </w:t>
      </w:r>
      <w:r w:rsidR="000766E5" w:rsidRPr="00A87A29">
        <w:rPr>
          <w:sz w:val="32"/>
          <w:szCs w:val="32"/>
        </w:rPr>
        <w:t xml:space="preserve">le </w:t>
      </w:r>
      <w:r w:rsidRPr="00A87A29">
        <w:rPr>
          <w:sz w:val="32"/>
          <w:szCs w:val="32"/>
        </w:rPr>
        <w:t>départ</w:t>
      </w:r>
      <w:r w:rsidR="000766E5" w:rsidRPr="00A87A29">
        <w:rPr>
          <w:sz w:val="32"/>
          <w:szCs w:val="32"/>
        </w:rPr>
        <w:t xml:space="preserve"> </w:t>
      </w:r>
      <w:r w:rsidR="007A7D87" w:rsidRPr="00A87A29">
        <w:rPr>
          <w:sz w:val="32"/>
          <w:szCs w:val="32"/>
        </w:rPr>
        <w:t>d’une bénévole</w:t>
      </w:r>
      <w:r w:rsidR="001D52A7" w:rsidRPr="00A87A29">
        <w:rPr>
          <w:sz w:val="32"/>
          <w:szCs w:val="32"/>
        </w:rPr>
        <w:t xml:space="preserve"> </w:t>
      </w:r>
      <w:r w:rsidR="000766E5" w:rsidRPr="00A87A29">
        <w:rPr>
          <w:sz w:val="32"/>
          <w:szCs w:val="32"/>
        </w:rPr>
        <w:t>qui faisait</w:t>
      </w:r>
      <w:r w:rsidRPr="00A87A29">
        <w:rPr>
          <w:sz w:val="32"/>
          <w:szCs w:val="32"/>
        </w:rPr>
        <w:t xml:space="preserve"> l’accueil </w:t>
      </w:r>
      <w:r w:rsidR="009E2ABA" w:rsidRPr="00A87A29">
        <w:rPr>
          <w:sz w:val="32"/>
          <w:szCs w:val="32"/>
        </w:rPr>
        <w:t>des 2</w:t>
      </w:r>
      <w:r w:rsidR="000766E5" w:rsidRPr="00A87A29">
        <w:rPr>
          <w:sz w:val="32"/>
          <w:szCs w:val="32"/>
        </w:rPr>
        <w:t xml:space="preserve"> classes de </w:t>
      </w:r>
      <w:r w:rsidRPr="00A87A29">
        <w:rPr>
          <w:sz w:val="32"/>
          <w:szCs w:val="32"/>
        </w:rPr>
        <w:t xml:space="preserve">CE2 d’une part et le </w:t>
      </w:r>
      <w:r w:rsidR="000766E5" w:rsidRPr="00A87A29">
        <w:rPr>
          <w:sz w:val="32"/>
          <w:szCs w:val="32"/>
        </w:rPr>
        <w:t>retrait de la bénévole</w:t>
      </w:r>
      <w:r w:rsidRPr="00A87A29">
        <w:rPr>
          <w:sz w:val="32"/>
          <w:szCs w:val="32"/>
        </w:rPr>
        <w:t xml:space="preserve"> </w:t>
      </w:r>
      <w:r w:rsidR="000766E5" w:rsidRPr="00A87A29">
        <w:rPr>
          <w:sz w:val="32"/>
          <w:szCs w:val="32"/>
        </w:rPr>
        <w:t>qui accueillait le CP et le CE1</w:t>
      </w:r>
    </w:p>
    <w:p w14:paraId="34C33D72" w14:textId="188F8015" w:rsidR="00485D44" w:rsidRPr="00A87A29" w:rsidRDefault="00485D44" w:rsidP="00485D4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Cf alinéa précédent </w:t>
      </w:r>
    </w:p>
    <w:p w14:paraId="0325FEA4" w14:textId="7F13E823" w:rsidR="00485D44" w:rsidRPr="00A87A29" w:rsidRDefault="00485D44" w:rsidP="00485D44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Un projet est </w:t>
      </w:r>
      <w:r w:rsidR="000766E5" w:rsidRPr="00A87A29">
        <w:rPr>
          <w:sz w:val="32"/>
          <w:szCs w:val="32"/>
        </w:rPr>
        <w:t>en train</w:t>
      </w:r>
      <w:r w:rsidRPr="00A87A29">
        <w:rPr>
          <w:sz w:val="32"/>
          <w:szCs w:val="32"/>
        </w:rPr>
        <w:t xml:space="preserve"> de s’ébaucher : TOUTES les classes </w:t>
      </w:r>
      <w:r w:rsidR="000766E5" w:rsidRPr="00A87A29">
        <w:rPr>
          <w:sz w:val="32"/>
          <w:szCs w:val="32"/>
        </w:rPr>
        <w:t>(</w:t>
      </w:r>
      <w:r w:rsidR="009E2ABA" w:rsidRPr="00A87A29">
        <w:rPr>
          <w:sz w:val="32"/>
          <w:szCs w:val="32"/>
        </w:rPr>
        <w:t>primaire,</w:t>
      </w:r>
      <w:r w:rsidR="000766E5" w:rsidRPr="00A87A29">
        <w:rPr>
          <w:sz w:val="32"/>
          <w:szCs w:val="32"/>
        </w:rPr>
        <w:t xml:space="preserve"> </w:t>
      </w:r>
      <w:r w:rsidR="009E2ABA" w:rsidRPr="00A87A29">
        <w:rPr>
          <w:sz w:val="32"/>
          <w:szCs w:val="32"/>
        </w:rPr>
        <w:t>maternelle)</w:t>
      </w:r>
      <w:r w:rsidR="000766E5" w:rsidRPr="00A87A29">
        <w:rPr>
          <w:sz w:val="32"/>
          <w:szCs w:val="32"/>
        </w:rPr>
        <w:t xml:space="preserve"> </w:t>
      </w:r>
      <w:r w:rsidRPr="00A87A29">
        <w:rPr>
          <w:sz w:val="32"/>
          <w:szCs w:val="32"/>
        </w:rPr>
        <w:t xml:space="preserve">viendraient 1 fois par mois </w:t>
      </w:r>
      <w:r w:rsidR="000766E5" w:rsidRPr="00A87A29">
        <w:rPr>
          <w:sz w:val="32"/>
          <w:szCs w:val="32"/>
        </w:rPr>
        <w:t xml:space="preserve">et seraient accueillies et prises en </w:t>
      </w:r>
      <w:r w:rsidR="009E2ABA" w:rsidRPr="00A87A29">
        <w:rPr>
          <w:sz w:val="32"/>
          <w:szCs w:val="32"/>
        </w:rPr>
        <w:t>main par</w:t>
      </w:r>
      <w:r w:rsidR="000766E5" w:rsidRPr="00A87A29">
        <w:rPr>
          <w:sz w:val="32"/>
          <w:szCs w:val="32"/>
        </w:rPr>
        <w:t xml:space="preserve"> l’enseignant de la classe </w:t>
      </w:r>
      <w:r w:rsidR="007A7D87" w:rsidRPr="00A87A29">
        <w:rPr>
          <w:sz w:val="32"/>
          <w:szCs w:val="32"/>
        </w:rPr>
        <w:t>qui assurerait l’animation par</w:t>
      </w:r>
      <w:r w:rsidR="000766E5" w:rsidRPr="00A87A29">
        <w:rPr>
          <w:sz w:val="32"/>
          <w:szCs w:val="32"/>
        </w:rPr>
        <w:t xml:space="preserve"> ½ </w:t>
      </w:r>
      <w:r w:rsidR="009E2ABA" w:rsidRPr="00A87A29">
        <w:rPr>
          <w:sz w:val="32"/>
          <w:szCs w:val="32"/>
        </w:rPr>
        <w:t>groupe,</w:t>
      </w:r>
      <w:r w:rsidR="000766E5" w:rsidRPr="00A87A29">
        <w:rPr>
          <w:sz w:val="32"/>
          <w:szCs w:val="32"/>
        </w:rPr>
        <w:t xml:space="preserve"> le second groupe étant confié à une personne déléguée par </w:t>
      </w:r>
      <w:r w:rsidR="007A7D87" w:rsidRPr="00A87A29">
        <w:rPr>
          <w:sz w:val="32"/>
          <w:szCs w:val="32"/>
        </w:rPr>
        <w:t>l’enseignant. Cela</w:t>
      </w:r>
      <w:r w:rsidR="000766E5" w:rsidRPr="00A87A29">
        <w:rPr>
          <w:sz w:val="32"/>
          <w:szCs w:val="32"/>
        </w:rPr>
        <w:t xml:space="preserve"> suppose l’accessibilité d’une </w:t>
      </w:r>
      <w:r w:rsidR="00D00BFD" w:rsidRPr="00A87A29">
        <w:rPr>
          <w:sz w:val="32"/>
          <w:szCs w:val="32"/>
        </w:rPr>
        <w:t>salle,</w:t>
      </w:r>
      <w:r w:rsidR="00D00BFD">
        <w:rPr>
          <w:sz w:val="32"/>
          <w:szCs w:val="32"/>
        </w:rPr>
        <w:t xml:space="preserve"> pour accueillir le 2è </w:t>
      </w:r>
      <w:r w:rsidR="003D3F77">
        <w:rPr>
          <w:sz w:val="32"/>
          <w:szCs w:val="32"/>
        </w:rPr>
        <w:t xml:space="preserve">groupe, </w:t>
      </w:r>
      <w:r w:rsidR="003D3F77" w:rsidRPr="00A87A29">
        <w:rPr>
          <w:sz w:val="32"/>
          <w:szCs w:val="32"/>
        </w:rPr>
        <w:t>ce</w:t>
      </w:r>
      <w:r w:rsidR="000766E5" w:rsidRPr="00A87A29">
        <w:rPr>
          <w:sz w:val="32"/>
          <w:szCs w:val="32"/>
        </w:rPr>
        <w:t xml:space="preserve"> qui </w:t>
      </w:r>
      <w:r w:rsidR="007A7D87" w:rsidRPr="00A87A29">
        <w:rPr>
          <w:sz w:val="32"/>
          <w:szCs w:val="32"/>
        </w:rPr>
        <w:t>devrait être mis</w:t>
      </w:r>
      <w:r w:rsidR="000766E5" w:rsidRPr="00A87A29">
        <w:rPr>
          <w:sz w:val="32"/>
          <w:szCs w:val="32"/>
        </w:rPr>
        <w:t xml:space="preserve"> en place par la </w:t>
      </w:r>
      <w:r w:rsidR="007A7D87" w:rsidRPr="00A87A29">
        <w:rPr>
          <w:sz w:val="32"/>
          <w:szCs w:val="32"/>
        </w:rPr>
        <w:t>mairie.</w:t>
      </w:r>
    </w:p>
    <w:p w14:paraId="7E09424F" w14:textId="77777777" w:rsidR="00D00BFD" w:rsidRDefault="007A7D87" w:rsidP="00DD3174">
      <w:pPr>
        <w:rPr>
          <w:b/>
          <w:bCs/>
          <w:sz w:val="36"/>
          <w:szCs w:val="36"/>
        </w:rPr>
      </w:pPr>
      <w:r w:rsidRPr="00A87A29">
        <w:rPr>
          <w:sz w:val="32"/>
          <w:szCs w:val="32"/>
        </w:rPr>
        <w:t>Si toutes les conditions étaient réunies, c</w:t>
      </w:r>
      <w:r w:rsidR="000766E5" w:rsidRPr="00A87A29">
        <w:rPr>
          <w:sz w:val="32"/>
          <w:szCs w:val="32"/>
        </w:rPr>
        <w:t xml:space="preserve">et accueil se ferait </w:t>
      </w:r>
      <w:r w:rsidR="000766E5" w:rsidRPr="00D00BFD">
        <w:rPr>
          <w:b/>
          <w:bCs/>
          <w:sz w:val="36"/>
          <w:szCs w:val="36"/>
        </w:rPr>
        <w:t>tous les lundis après-</w:t>
      </w:r>
      <w:r w:rsidRPr="00D00BFD">
        <w:rPr>
          <w:b/>
          <w:bCs/>
          <w:sz w:val="36"/>
          <w:szCs w:val="36"/>
        </w:rPr>
        <w:t>midi.</w:t>
      </w:r>
    </w:p>
    <w:p w14:paraId="2C2E9D49" w14:textId="77777777" w:rsidR="00D00BFD" w:rsidRDefault="00D00BFD" w:rsidP="00DD3174">
      <w:pPr>
        <w:rPr>
          <w:b/>
          <w:bCs/>
          <w:sz w:val="36"/>
          <w:szCs w:val="36"/>
        </w:rPr>
      </w:pPr>
    </w:p>
    <w:p w14:paraId="501283CB" w14:textId="4441D253" w:rsidR="004C38F2" w:rsidRPr="00D00BFD" w:rsidRDefault="004C38F2" w:rsidP="00DD3174">
      <w:pPr>
        <w:rPr>
          <w:b/>
          <w:bCs/>
          <w:sz w:val="36"/>
          <w:szCs w:val="36"/>
        </w:rPr>
      </w:pPr>
      <w:r w:rsidRPr="00A87A29">
        <w:rPr>
          <w:b/>
          <w:bCs/>
          <w:color w:val="FF0000"/>
          <w:sz w:val="32"/>
          <w:szCs w:val="32"/>
          <w:u w:val="single"/>
        </w:rPr>
        <w:lastRenderedPageBreak/>
        <w:t xml:space="preserve">Boite à clés </w:t>
      </w:r>
    </w:p>
    <w:p w14:paraId="729721B0" w14:textId="5FF66CD0" w:rsidR="00B96FA5" w:rsidRPr="00A87A29" w:rsidRDefault="00B96FA5" w:rsidP="00DD3174">
      <w:pPr>
        <w:rPr>
          <w:sz w:val="32"/>
          <w:szCs w:val="32"/>
        </w:rPr>
      </w:pPr>
      <w:r w:rsidRPr="00A87A29">
        <w:rPr>
          <w:sz w:val="32"/>
          <w:szCs w:val="32"/>
        </w:rPr>
        <w:t>La gestion des clés est un réel problème</w:t>
      </w:r>
      <w:r w:rsidR="0011214D" w:rsidRPr="00A87A29">
        <w:rPr>
          <w:sz w:val="32"/>
          <w:szCs w:val="32"/>
        </w:rPr>
        <w:t>.</w:t>
      </w:r>
    </w:p>
    <w:p w14:paraId="4F94F058" w14:textId="7537C19E" w:rsidR="00CC5B21" w:rsidRPr="00A87A29" w:rsidRDefault="00B96FA5" w:rsidP="00CC5B21">
      <w:pPr>
        <w:spacing w:before="240"/>
        <w:rPr>
          <w:sz w:val="32"/>
          <w:szCs w:val="32"/>
        </w:rPr>
      </w:pPr>
      <w:r w:rsidRPr="00A87A29">
        <w:rPr>
          <w:sz w:val="32"/>
          <w:szCs w:val="32"/>
        </w:rPr>
        <w:t xml:space="preserve">Lors de </w:t>
      </w:r>
      <w:r w:rsidR="001D52A7" w:rsidRPr="00A87A29">
        <w:rPr>
          <w:sz w:val="32"/>
          <w:szCs w:val="32"/>
        </w:rPr>
        <w:t>la rencontre</w:t>
      </w:r>
      <w:r w:rsidRPr="00A87A29">
        <w:rPr>
          <w:sz w:val="32"/>
          <w:szCs w:val="32"/>
        </w:rPr>
        <w:t xml:space="preserve"> </w:t>
      </w:r>
      <w:r w:rsidR="001D52A7" w:rsidRPr="00A87A29">
        <w:rPr>
          <w:sz w:val="32"/>
          <w:szCs w:val="32"/>
        </w:rPr>
        <w:t xml:space="preserve">avec Mr Le </w:t>
      </w:r>
      <w:r w:rsidR="000C0962" w:rsidRPr="00A87A29">
        <w:rPr>
          <w:sz w:val="32"/>
          <w:szCs w:val="32"/>
        </w:rPr>
        <w:t>Maire,</w:t>
      </w:r>
      <w:r w:rsidR="00CC5B21" w:rsidRPr="00A87A29">
        <w:rPr>
          <w:sz w:val="32"/>
          <w:szCs w:val="32"/>
        </w:rPr>
        <w:t xml:space="preserve"> </w:t>
      </w:r>
      <w:r w:rsidR="000766E5" w:rsidRPr="00A87A29">
        <w:rPr>
          <w:sz w:val="32"/>
          <w:szCs w:val="32"/>
        </w:rPr>
        <w:t xml:space="preserve">la </w:t>
      </w:r>
      <w:r w:rsidR="00AE0E1F" w:rsidRPr="00A87A29">
        <w:rPr>
          <w:sz w:val="32"/>
          <w:szCs w:val="32"/>
        </w:rPr>
        <w:t>Présidente a</w:t>
      </w:r>
      <w:r w:rsidR="001D52A7" w:rsidRPr="00A87A29">
        <w:rPr>
          <w:sz w:val="32"/>
          <w:szCs w:val="32"/>
        </w:rPr>
        <w:t xml:space="preserve"> fait la </w:t>
      </w:r>
      <w:r w:rsidR="004C38F2" w:rsidRPr="00A87A29">
        <w:rPr>
          <w:sz w:val="32"/>
          <w:szCs w:val="32"/>
        </w:rPr>
        <w:t>demande</w:t>
      </w:r>
      <w:r w:rsidR="00CC5B21" w:rsidRPr="00A87A29">
        <w:rPr>
          <w:sz w:val="32"/>
          <w:szCs w:val="32"/>
        </w:rPr>
        <w:t xml:space="preserve"> de l’installation d’une boite à clés </w:t>
      </w:r>
    </w:p>
    <w:p w14:paraId="06076E40" w14:textId="39D19526" w:rsidR="00CC5B21" w:rsidRPr="00A87A29" w:rsidRDefault="00CC5B21" w:rsidP="00CC5B21">
      <w:pPr>
        <w:spacing w:before="240"/>
        <w:rPr>
          <w:sz w:val="32"/>
          <w:szCs w:val="32"/>
        </w:rPr>
      </w:pPr>
      <w:r w:rsidRPr="00A87A29">
        <w:rPr>
          <w:sz w:val="32"/>
          <w:szCs w:val="32"/>
        </w:rPr>
        <w:t>Pour étayer</w:t>
      </w:r>
      <w:r w:rsidR="000766E5" w:rsidRPr="00A87A29">
        <w:rPr>
          <w:sz w:val="32"/>
          <w:szCs w:val="32"/>
        </w:rPr>
        <w:t xml:space="preserve"> </w:t>
      </w:r>
      <w:r w:rsidR="001D52A7" w:rsidRPr="00A87A29">
        <w:rPr>
          <w:sz w:val="32"/>
          <w:szCs w:val="32"/>
        </w:rPr>
        <w:t>sa demande</w:t>
      </w:r>
      <w:r w:rsidR="00F21485" w:rsidRPr="00A87A29">
        <w:rPr>
          <w:sz w:val="32"/>
          <w:szCs w:val="32"/>
        </w:rPr>
        <w:t>,</w:t>
      </w:r>
      <w:r w:rsidRPr="00A87A29">
        <w:rPr>
          <w:sz w:val="32"/>
          <w:szCs w:val="32"/>
        </w:rPr>
        <w:t xml:space="preserve"> </w:t>
      </w:r>
      <w:r w:rsidR="000766E5" w:rsidRPr="00A87A29">
        <w:rPr>
          <w:sz w:val="32"/>
          <w:szCs w:val="32"/>
        </w:rPr>
        <w:t xml:space="preserve">elle </w:t>
      </w:r>
      <w:r w:rsidR="001D52A7" w:rsidRPr="00A87A29">
        <w:rPr>
          <w:sz w:val="32"/>
          <w:szCs w:val="32"/>
        </w:rPr>
        <w:t>a cité</w:t>
      </w:r>
      <w:r w:rsidRPr="00A87A29">
        <w:rPr>
          <w:sz w:val="32"/>
          <w:szCs w:val="32"/>
        </w:rPr>
        <w:t xml:space="preserve"> l’exemple de </w:t>
      </w:r>
      <w:r w:rsidR="00B96FA5" w:rsidRPr="00A87A29">
        <w:rPr>
          <w:sz w:val="32"/>
          <w:szCs w:val="32"/>
        </w:rPr>
        <w:t xml:space="preserve">la bibliothèque de Chailly qui a réglé </w:t>
      </w:r>
      <w:r w:rsidRPr="00A87A29">
        <w:rPr>
          <w:sz w:val="32"/>
          <w:szCs w:val="32"/>
        </w:rPr>
        <w:t xml:space="preserve">le problème des clés </w:t>
      </w:r>
      <w:r w:rsidR="00B96FA5" w:rsidRPr="00A87A29">
        <w:rPr>
          <w:sz w:val="32"/>
          <w:szCs w:val="32"/>
        </w:rPr>
        <w:t>depuis très longtemps</w:t>
      </w:r>
      <w:r w:rsidRPr="00A87A29">
        <w:rPr>
          <w:sz w:val="32"/>
          <w:szCs w:val="32"/>
        </w:rPr>
        <w:t xml:space="preserve"> avec une boite à clés. Cette course aux clés quotidienne est réellement un </w:t>
      </w:r>
      <w:r w:rsidR="00F21485" w:rsidRPr="00A87A29">
        <w:rPr>
          <w:sz w:val="32"/>
          <w:szCs w:val="32"/>
        </w:rPr>
        <w:t>frein. O</w:t>
      </w:r>
      <w:r w:rsidR="00CE5336" w:rsidRPr="00A87A29">
        <w:rPr>
          <w:sz w:val="32"/>
          <w:szCs w:val="32"/>
        </w:rPr>
        <w:t>ù</w:t>
      </w:r>
      <w:r w:rsidRPr="00A87A29">
        <w:rPr>
          <w:sz w:val="32"/>
          <w:szCs w:val="32"/>
        </w:rPr>
        <w:t xml:space="preserve"> en est</w:t>
      </w:r>
      <w:r w:rsidR="00CE5336" w:rsidRPr="00A87A29">
        <w:rPr>
          <w:sz w:val="32"/>
          <w:szCs w:val="32"/>
        </w:rPr>
        <w:t>-</w:t>
      </w:r>
      <w:r w:rsidRPr="00A87A29">
        <w:rPr>
          <w:sz w:val="32"/>
          <w:szCs w:val="32"/>
        </w:rPr>
        <w:t xml:space="preserve">on ? </w:t>
      </w:r>
    </w:p>
    <w:p w14:paraId="38412B84" w14:textId="1A1862FD" w:rsidR="000766E5" w:rsidRPr="00A87A29" w:rsidRDefault="000766E5" w:rsidP="00CC5B21">
      <w:pPr>
        <w:spacing w:before="240"/>
        <w:rPr>
          <w:sz w:val="32"/>
          <w:szCs w:val="32"/>
        </w:rPr>
      </w:pPr>
      <w:r w:rsidRPr="00A87A29">
        <w:rPr>
          <w:sz w:val="32"/>
          <w:szCs w:val="32"/>
        </w:rPr>
        <w:t xml:space="preserve">Réponse du Maire : Il a donné son accord </w:t>
      </w:r>
    </w:p>
    <w:p w14:paraId="15BAA139" w14:textId="7B1D2C62" w:rsidR="00B96FA5" w:rsidRPr="00A87A29" w:rsidRDefault="00B96FA5" w:rsidP="00B274DA">
      <w:pPr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t xml:space="preserve">Convention </w:t>
      </w:r>
    </w:p>
    <w:p w14:paraId="7DD0BF13" w14:textId="4DAC64D2" w:rsidR="001D52A7" w:rsidRPr="00A87A29" w:rsidRDefault="00B96FA5" w:rsidP="00B274DA">
      <w:pPr>
        <w:rPr>
          <w:sz w:val="32"/>
          <w:szCs w:val="32"/>
        </w:rPr>
      </w:pPr>
      <w:r w:rsidRPr="00A87A29">
        <w:rPr>
          <w:sz w:val="32"/>
          <w:szCs w:val="32"/>
        </w:rPr>
        <w:t>Il est prévu de renouveler et de signer la convention chaque année. Ce qui, en réalité, ne s’est jamais fait à part une foi</w:t>
      </w:r>
      <w:r w:rsidR="00A87A29">
        <w:rPr>
          <w:sz w:val="32"/>
          <w:szCs w:val="32"/>
        </w:rPr>
        <w:t>s</w:t>
      </w:r>
    </w:p>
    <w:p w14:paraId="19AA903B" w14:textId="30BD143C" w:rsidR="00AE0E1F" w:rsidRPr="00A87A29" w:rsidRDefault="00AE0E1F" w:rsidP="00B274DA">
      <w:pPr>
        <w:rPr>
          <w:sz w:val="32"/>
          <w:szCs w:val="32"/>
        </w:rPr>
      </w:pPr>
      <w:r w:rsidRPr="00A87A29">
        <w:rPr>
          <w:sz w:val="32"/>
          <w:szCs w:val="32"/>
        </w:rPr>
        <w:t>Mr le Maire : il va falloir simplifier cette convention</w:t>
      </w:r>
      <w:r w:rsidR="00E65AB3">
        <w:rPr>
          <w:sz w:val="32"/>
          <w:szCs w:val="32"/>
        </w:rPr>
        <w:t>.</w:t>
      </w:r>
    </w:p>
    <w:p w14:paraId="092E954F" w14:textId="77777777" w:rsidR="00BA453E" w:rsidRDefault="00BA453E" w:rsidP="004C38F2">
      <w:pPr>
        <w:pStyle w:val="Paragraphedeliste"/>
        <w:ind w:left="1080"/>
        <w:rPr>
          <w:sz w:val="32"/>
          <w:szCs w:val="32"/>
        </w:rPr>
      </w:pPr>
      <w:bookmarkStart w:id="3" w:name="_Hlk170891586"/>
    </w:p>
    <w:p w14:paraId="34468FBF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748EA4D1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3DA0EF5A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630E49E0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2D28E384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4FD392F6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2AE8436B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64620B29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2FE4AD08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05876B1E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21440224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727A9F60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0E05AE89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6B2F6B8C" w14:textId="77777777" w:rsidR="00D00BFD" w:rsidRDefault="00D00BFD" w:rsidP="004C38F2">
      <w:pPr>
        <w:pStyle w:val="Paragraphedeliste"/>
        <w:ind w:left="1080"/>
        <w:rPr>
          <w:sz w:val="32"/>
          <w:szCs w:val="32"/>
        </w:rPr>
      </w:pPr>
    </w:p>
    <w:p w14:paraId="7EEC601D" w14:textId="77777777" w:rsidR="00D00BFD" w:rsidRPr="00A87A29" w:rsidRDefault="00D00BFD" w:rsidP="004C38F2">
      <w:pPr>
        <w:pStyle w:val="Paragraphedeliste"/>
        <w:ind w:left="1080"/>
        <w:rPr>
          <w:sz w:val="32"/>
          <w:szCs w:val="32"/>
        </w:rPr>
      </w:pPr>
    </w:p>
    <w:p w14:paraId="54DAFF73" w14:textId="4A8E226A" w:rsidR="00EC2110" w:rsidRPr="00A87A29" w:rsidRDefault="00EC2110" w:rsidP="00B274DA">
      <w:pPr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lastRenderedPageBreak/>
        <w:t xml:space="preserve">Renouvellement du bureau </w:t>
      </w:r>
    </w:p>
    <w:p w14:paraId="2685D738" w14:textId="73676B69" w:rsidR="00EC2110" w:rsidRPr="00A87A29" w:rsidRDefault="00BA453E" w:rsidP="00B274DA">
      <w:pPr>
        <w:rPr>
          <w:sz w:val="32"/>
          <w:szCs w:val="32"/>
        </w:rPr>
      </w:pPr>
      <w:r w:rsidRPr="00A87A29">
        <w:rPr>
          <w:sz w:val="32"/>
          <w:szCs w:val="32"/>
        </w:rPr>
        <w:t>Comme tous les 3 ans, l</w:t>
      </w:r>
      <w:r w:rsidR="00EC2110" w:rsidRPr="00A87A29">
        <w:rPr>
          <w:sz w:val="32"/>
          <w:szCs w:val="32"/>
        </w:rPr>
        <w:t>e bureau est démissionnaire</w:t>
      </w:r>
      <w:r w:rsidR="00CE5336" w:rsidRPr="00A87A29">
        <w:rPr>
          <w:sz w:val="32"/>
          <w:szCs w:val="32"/>
        </w:rPr>
        <w:t> :</w:t>
      </w:r>
    </w:p>
    <w:p w14:paraId="192FE406" w14:textId="06124A0E" w:rsidR="00EC2110" w:rsidRPr="00A87A29" w:rsidRDefault="00EC2110" w:rsidP="00B274DA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Mme Mercier </w:t>
      </w:r>
      <w:r w:rsidR="00B44BE5" w:rsidRPr="00A87A29">
        <w:rPr>
          <w:sz w:val="32"/>
          <w:szCs w:val="32"/>
        </w:rPr>
        <w:t>(</w:t>
      </w:r>
      <w:r w:rsidR="00B274DA" w:rsidRPr="00A87A29">
        <w:rPr>
          <w:sz w:val="32"/>
          <w:szCs w:val="32"/>
        </w:rPr>
        <w:t>P</w:t>
      </w:r>
      <w:r w:rsidR="00B44BE5" w:rsidRPr="00A87A29">
        <w:rPr>
          <w:sz w:val="32"/>
          <w:szCs w:val="32"/>
        </w:rPr>
        <w:t>résidente) et</w:t>
      </w:r>
      <w:r w:rsidRPr="00A87A29">
        <w:rPr>
          <w:sz w:val="32"/>
          <w:szCs w:val="32"/>
        </w:rPr>
        <w:t xml:space="preserve"> Mme Leprêtre </w:t>
      </w:r>
      <w:r w:rsidR="00B44BE5" w:rsidRPr="00A87A29">
        <w:rPr>
          <w:sz w:val="32"/>
          <w:szCs w:val="32"/>
        </w:rPr>
        <w:t>(</w:t>
      </w:r>
      <w:r w:rsidR="00B274DA" w:rsidRPr="00A87A29">
        <w:rPr>
          <w:sz w:val="32"/>
          <w:szCs w:val="32"/>
        </w:rPr>
        <w:t>Trésorière)</w:t>
      </w:r>
      <w:r w:rsidRPr="00A87A29">
        <w:rPr>
          <w:sz w:val="32"/>
          <w:szCs w:val="32"/>
        </w:rPr>
        <w:t xml:space="preserve"> </w:t>
      </w:r>
    </w:p>
    <w:p w14:paraId="59A5A2E0" w14:textId="5D4B74FF" w:rsidR="00EC2110" w:rsidRPr="00A87A29" w:rsidRDefault="00EC2110" w:rsidP="00B274DA">
      <w:pPr>
        <w:rPr>
          <w:sz w:val="32"/>
          <w:szCs w:val="32"/>
        </w:rPr>
      </w:pPr>
      <w:proofErr w:type="gramStart"/>
      <w:r w:rsidRPr="00A87A29">
        <w:rPr>
          <w:sz w:val="32"/>
          <w:szCs w:val="32"/>
        </w:rPr>
        <w:t>ne</w:t>
      </w:r>
      <w:proofErr w:type="gramEnd"/>
      <w:r w:rsidRPr="00A87A29">
        <w:rPr>
          <w:sz w:val="32"/>
          <w:szCs w:val="32"/>
        </w:rPr>
        <w:t xml:space="preserve"> se représentent pas et quittent l’association .</w:t>
      </w:r>
    </w:p>
    <w:p w14:paraId="0DFA3375" w14:textId="77777777" w:rsidR="00EC2110" w:rsidRPr="00A87A29" w:rsidRDefault="00EC2110" w:rsidP="004C38F2">
      <w:pPr>
        <w:pStyle w:val="Paragraphedeliste"/>
        <w:ind w:left="1080"/>
        <w:rPr>
          <w:sz w:val="32"/>
          <w:szCs w:val="32"/>
        </w:rPr>
      </w:pPr>
    </w:p>
    <w:p w14:paraId="154F3711" w14:textId="35BF88CA" w:rsidR="00EC2110" w:rsidRPr="00A87A29" w:rsidRDefault="00EC2110" w:rsidP="00B274DA">
      <w:pPr>
        <w:rPr>
          <w:b/>
          <w:bCs/>
          <w:color w:val="FF0000"/>
          <w:sz w:val="32"/>
          <w:szCs w:val="32"/>
          <w:u w:val="single"/>
        </w:rPr>
      </w:pPr>
      <w:r w:rsidRPr="00A87A29">
        <w:rPr>
          <w:b/>
          <w:bCs/>
          <w:color w:val="FF0000"/>
          <w:sz w:val="32"/>
          <w:szCs w:val="32"/>
          <w:u w:val="single"/>
        </w:rPr>
        <w:t xml:space="preserve">Nouveau bureau : </w:t>
      </w:r>
    </w:p>
    <w:p w14:paraId="73DB5F19" w14:textId="16FCA287" w:rsidR="00EC2110" w:rsidRPr="00A87A29" w:rsidRDefault="00EC2110" w:rsidP="00B274DA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>-</w:t>
      </w:r>
      <w:r w:rsidR="00CE5336" w:rsidRPr="00A87A29">
        <w:rPr>
          <w:b/>
          <w:bCs/>
          <w:sz w:val="32"/>
          <w:szCs w:val="32"/>
        </w:rPr>
        <w:t xml:space="preserve"> </w:t>
      </w:r>
      <w:r w:rsidRPr="00A87A29">
        <w:rPr>
          <w:b/>
          <w:bCs/>
          <w:sz w:val="32"/>
          <w:szCs w:val="32"/>
        </w:rPr>
        <w:t>Présidente : Mme</w:t>
      </w:r>
      <w:r w:rsidR="003D3F77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3D3F77">
        <w:rPr>
          <w:b/>
          <w:bCs/>
          <w:sz w:val="32"/>
          <w:szCs w:val="32"/>
        </w:rPr>
        <w:t>Tiiffen</w:t>
      </w:r>
      <w:proofErr w:type="spellEnd"/>
      <w:r w:rsidR="003D3F77">
        <w:rPr>
          <w:b/>
          <w:bCs/>
          <w:sz w:val="32"/>
          <w:szCs w:val="32"/>
        </w:rPr>
        <w:t xml:space="preserve"> </w:t>
      </w:r>
      <w:r w:rsidRPr="00A87A29">
        <w:rPr>
          <w:b/>
          <w:bCs/>
          <w:sz w:val="32"/>
          <w:szCs w:val="32"/>
        </w:rPr>
        <w:t xml:space="preserve"> Gouala</w:t>
      </w:r>
      <w:proofErr w:type="gramEnd"/>
      <w:r w:rsidRPr="00A87A29">
        <w:rPr>
          <w:b/>
          <w:bCs/>
          <w:sz w:val="32"/>
          <w:szCs w:val="32"/>
        </w:rPr>
        <w:t xml:space="preserve"> Audrain </w:t>
      </w:r>
    </w:p>
    <w:p w14:paraId="38F7061C" w14:textId="66AFEB7C" w:rsidR="00EC2110" w:rsidRPr="00A87A29" w:rsidRDefault="00EC2110" w:rsidP="00B274DA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>-</w:t>
      </w:r>
      <w:r w:rsidR="00CE5336" w:rsidRPr="00A87A29">
        <w:rPr>
          <w:b/>
          <w:bCs/>
          <w:sz w:val="32"/>
          <w:szCs w:val="32"/>
        </w:rPr>
        <w:t xml:space="preserve"> </w:t>
      </w:r>
      <w:r w:rsidRPr="00A87A29">
        <w:rPr>
          <w:b/>
          <w:bCs/>
          <w:sz w:val="32"/>
          <w:szCs w:val="32"/>
        </w:rPr>
        <w:t xml:space="preserve">Secrétaire : Mr Thibaut </w:t>
      </w:r>
      <w:proofErr w:type="gramStart"/>
      <w:r w:rsidR="00B44BE5" w:rsidRPr="00A87A29">
        <w:rPr>
          <w:b/>
          <w:bCs/>
          <w:sz w:val="32"/>
          <w:szCs w:val="32"/>
        </w:rPr>
        <w:t>Doumergue ,</w:t>
      </w:r>
      <w:proofErr w:type="gramEnd"/>
      <w:r w:rsidRPr="00A87A29">
        <w:rPr>
          <w:b/>
          <w:bCs/>
          <w:sz w:val="32"/>
          <w:szCs w:val="32"/>
        </w:rPr>
        <w:t xml:space="preserve"> </w:t>
      </w:r>
    </w:p>
    <w:p w14:paraId="00F7EEC8" w14:textId="388D96F0" w:rsidR="00EC2110" w:rsidRPr="00A87A29" w:rsidRDefault="00EC2110" w:rsidP="00B274DA">
      <w:pPr>
        <w:rPr>
          <w:b/>
          <w:bCs/>
          <w:sz w:val="32"/>
          <w:szCs w:val="32"/>
        </w:rPr>
      </w:pPr>
      <w:r w:rsidRPr="00A87A29">
        <w:rPr>
          <w:b/>
          <w:bCs/>
          <w:sz w:val="32"/>
          <w:szCs w:val="32"/>
        </w:rPr>
        <w:t xml:space="preserve">- </w:t>
      </w:r>
      <w:r w:rsidR="00B274DA" w:rsidRPr="00A87A29">
        <w:rPr>
          <w:b/>
          <w:bCs/>
          <w:sz w:val="32"/>
          <w:szCs w:val="32"/>
        </w:rPr>
        <w:t>T</w:t>
      </w:r>
      <w:r w:rsidRPr="00A87A29">
        <w:rPr>
          <w:b/>
          <w:bCs/>
          <w:sz w:val="32"/>
          <w:szCs w:val="32"/>
        </w:rPr>
        <w:t>résorière :</w:t>
      </w:r>
      <w:r w:rsidR="003D3F77">
        <w:rPr>
          <w:b/>
          <w:bCs/>
          <w:sz w:val="32"/>
          <w:szCs w:val="32"/>
        </w:rPr>
        <w:t xml:space="preserve">Mme </w:t>
      </w:r>
      <w:r w:rsidRPr="00A87A29">
        <w:rPr>
          <w:b/>
          <w:bCs/>
          <w:sz w:val="32"/>
          <w:szCs w:val="32"/>
        </w:rPr>
        <w:t xml:space="preserve"> Françoise </w:t>
      </w:r>
      <w:proofErr w:type="spellStart"/>
      <w:r w:rsidRPr="00A87A29">
        <w:rPr>
          <w:b/>
          <w:bCs/>
          <w:sz w:val="32"/>
          <w:szCs w:val="32"/>
        </w:rPr>
        <w:t>Rougeoreille</w:t>
      </w:r>
      <w:proofErr w:type="spellEnd"/>
      <w:r w:rsidRPr="00A87A29">
        <w:rPr>
          <w:b/>
          <w:bCs/>
          <w:sz w:val="32"/>
          <w:szCs w:val="32"/>
        </w:rPr>
        <w:t xml:space="preserve"> </w:t>
      </w:r>
    </w:p>
    <w:p w14:paraId="342109E5" w14:textId="77777777" w:rsidR="00E01ABD" w:rsidRPr="00A87A29" w:rsidRDefault="00E01ABD" w:rsidP="00B274DA">
      <w:pPr>
        <w:rPr>
          <w:b/>
          <w:bCs/>
          <w:sz w:val="32"/>
          <w:szCs w:val="32"/>
        </w:rPr>
      </w:pPr>
    </w:p>
    <w:p w14:paraId="7546ACE4" w14:textId="3F201895" w:rsidR="00EC2110" w:rsidRDefault="007A7D87" w:rsidP="00B274DA">
      <w:pPr>
        <w:rPr>
          <w:sz w:val="32"/>
          <w:szCs w:val="32"/>
        </w:rPr>
      </w:pPr>
      <w:r w:rsidRPr="00A87A29">
        <w:rPr>
          <w:sz w:val="32"/>
          <w:szCs w:val="32"/>
        </w:rPr>
        <w:t xml:space="preserve">La </w:t>
      </w:r>
      <w:r w:rsidR="001D52A7" w:rsidRPr="00A87A29">
        <w:rPr>
          <w:sz w:val="32"/>
          <w:szCs w:val="32"/>
        </w:rPr>
        <w:t>présidente souhaite</w:t>
      </w:r>
      <w:r w:rsidR="00EC2110" w:rsidRPr="00A87A29">
        <w:rPr>
          <w:sz w:val="32"/>
          <w:szCs w:val="32"/>
        </w:rPr>
        <w:t xml:space="preserve"> </w:t>
      </w:r>
      <w:r w:rsidR="00CE5336" w:rsidRPr="00A87A29">
        <w:rPr>
          <w:sz w:val="32"/>
          <w:szCs w:val="32"/>
        </w:rPr>
        <w:t>l</w:t>
      </w:r>
      <w:r w:rsidR="00EC2110" w:rsidRPr="00A87A29">
        <w:rPr>
          <w:sz w:val="32"/>
          <w:szCs w:val="32"/>
        </w:rPr>
        <w:t xml:space="preserve">a bienvenue à la nouvelle présidente qui, </w:t>
      </w:r>
      <w:r w:rsidRPr="00A87A29">
        <w:rPr>
          <w:sz w:val="32"/>
          <w:szCs w:val="32"/>
        </w:rPr>
        <w:t xml:space="preserve">elle en </w:t>
      </w:r>
      <w:r w:rsidR="001D52A7" w:rsidRPr="00A87A29">
        <w:rPr>
          <w:sz w:val="32"/>
          <w:szCs w:val="32"/>
        </w:rPr>
        <w:t>est convaincue</w:t>
      </w:r>
      <w:r w:rsidR="00EC2110" w:rsidRPr="00A87A29">
        <w:rPr>
          <w:sz w:val="32"/>
          <w:szCs w:val="32"/>
        </w:rPr>
        <w:t xml:space="preserve">, donnera un nouvel élan à la </w:t>
      </w:r>
      <w:r w:rsidR="00B44BE5" w:rsidRPr="00A87A29">
        <w:rPr>
          <w:sz w:val="32"/>
          <w:szCs w:val="32"/>
        </w:rPr>
        <w:t>Médiathèque.</w:t>
      </w:r>
    </w:p>
    <w:p w14:paraId="4CC42A94" w14:textId="77777777" w:rsidR="00D00BFD" w:rsidRDefault="00D00BFD" w:rsidP="00B274DA">
      <w:pPr>
        <w:rPr>
          <w:sz w:val="32"/>
          <w:szCs w:val="32"/>
        </w:rPr>
      </w:pPr>
    </w:p>
    <w:p w14:paraId="1947ACF9" w14:textId="77777777" w:rsidR="00D00BFD" w:rsidRPr="00A87A29" w:rsidRDefault="00D00BFD" w:rsidP="00B274DA">
      <w:pPr>
        <w:rPr>
          <w:sz w:val="32"/>
          <w:szCs w:val="32"/>
        </w:rPr>
      </w:pPr>
    </w:p>
    <w:p w14:paraId="66411025" w14:textId="4CBE58FB" w:rsidR="00EC2110" w:rsidRPr="00A87A29" w:rsidRDefault="00EC2110" w:rsidP="00B274DA">
      <w:pPr>
        <w:rPr>
          <w:sz w:val="32"/>
          <w:szCs w:val="32"/>
        </w:rPr>
      </w:pPr>
      <w:r w:rsidRPr="00A87A29">
        <w:rPr>
          <w:sz w:val="32"/>
          <w:szCs w:val="32"/>
        </w:rPr>
        <w:t>La réunion débutée à 17</w:t>
      </w:r>
      <w:r w:rsidR="00B44BE5" w:rsidRPr="00A87A29">
        <w:rPr>
          <w:sz w:val="32"/>
          <w:szCs w:val="32"/>
        </w:rPr>
        <w:t>h</w:t>
      </w:r>
      <w:r w:rsidR="00E01ABD" w:rsidRPr="00A87A29">
        <w:rPr>
          <w:sz w:val="32"/>
          <w:szCs w:val="32"/>
        </w:rPr>
        <w:t>30</w:t>
      </w:r>
      <w:r w:rsidR="00B44BE5" w:rsidRPr="00A87A29">
        <w:rPr>
          <w:sz w:val="32"/>
          <w:szCs w:val="32"/>
        </w:rPr>
        <w:t>,</w:t>
      </w:r>
      <w:r w:rsidRPr="00A87A29">
        <w:rPr>
          <w:sz w:val="32"/>
          <w:szCs w:val="32"/>
        </w:rPr>
        <w:t xml:space="preserve"> s’est achevée à </w:t>
      </w:r>
      <w:r w:rsidR="000766E5" w:rsidRPr="00A87A29">
        <w:rPr>
          <w:sz w:val="32"/>
          <w:szCs w:val="32"/>
        </w:rPr>
        <w:t>18h15.</w:t>
      </w:r>
    </w:p>
    <w:p w14:paraId="13532794" w14:textId="77777777" w:rsidR="00BA453E" w:rsidRPr="00A87A29" w:rsidRDefault="00BA453E" w:rsidP="004C38F2">
      <w:pPr>
        <w:pStyle w:val="Paragraphedeliste"/>
        <w:ind w:left="1080"/>
        <w:rPr>
          <w:sz w:val="32"/>
          <w:szCs w:val="32"/>
        </w:rPr>
      </w:pPr>
    </w:p>
    <w:p w14:paraId="2432503C" w14:textId="77777777" w:rsidR="00BA453E" w:rsidRPr="00A87A29" w:rsidRDefault="00BA453E" w:rsidP="004C38F2">
      <w:pPr>
        <w:pStyle w:val="Paragraphedeliste"/>
        <w:ind w:left="1080"/>
        <w:rPr>
          <w:sz w:val="32"/>
          <w:szCs w:val="32"/>
        </w:rPr>
      </w:pPr>
      <w:r w:rsidRPr="00A87A29">
        <w:rPr>
          <w:sz w:val="32"/>
          <w:szCs w:val="32"/>
        </w:rPr>
        <w:t xml:space="preserve">La présidente </w:t>
      </w:r>
    </w:p>
    <w:p w14:paraId="41AF7FF3" w14:textId="162A6BCE" w:rsidR="00A203BD" w:rsidRPr="00A87A29" w:rsidRDefault="00BA453E" w:rsidP="001A287F">
      <w:pPr>
        <w:pStyle w:val="Paragraphedeliste"/>
        <w:ind w:left="1080"/>
        <w:rPr>
          <w:sz w:val="32"/>
          <w:szCs w:val="32"/>
        </w:rPr>
      </w:pPr>
      <w:r w:rsidRPr="00A87A29">
        <w:rPr>
          <w:sz w:val="32"/>
          <w:szCs w:val="32"/>
        </w:rPr>
        <w:t xml:space="preserve">Bernadette Mercier </w:t>
      </w:r>
      <w:bookmarkEnd w:id="2"/>
      <w:bookmarkEnd w:id="3"/>
    </w:p>
    <w:sectPr w:rsidR="00A203BD" w:rsidRPr="00A87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6A16"/>
    <w:multiLevelType w:val="hybridMultilevel"/>
    <w:tmpl w:val="E140F73A"/>
    <w:lvl w:ilvl="0" w:tplc="E6A01A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6C5A35"/>
    <w:multiLevelType w:val="hybridMultilevel"/>
    <w:tmpl w:val="F998E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637F5"/>
    <w:multiLevelType w:val="hybridMultilevel"/>
    <w:tmpl w:val="F95023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66A"/>
    <w:multiLevelType w:val="hybridMultilevel"/>
    <w:tmpl w:val="2F0E8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79557">
    <w:abstractNumId w:val="2"/>
  </w:num>
  <w:num w:numId="2" w16cid:durableId="45641544">
    <w:abstractNumId w:val="3"/>
  </w:num>
  <w:num w:numId="3" w16cid:durableId="2048795708">
    <w:abstractNumId w:val="1"/>
  </w:num>
  <w:num w:numId="4" w16cid:durableId="3049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0C"/>
    <w:rsid w:val="00017BBA"/>
    <w:rsid w:val="00061348"/>
    <w:rsid w:val="000766E5"/>
    <w:rsid w:val="0009058F"/>
    <w:rsid w:val="00095FDF"/>
    <w:rsid w:val="000C0962"/>
    <w:rsid w:val="000D262E"/>
    <w:rsid w:val="0010055E"/>
    <w:rsid w:val="0011214D"/>
    <w:rsid w:val="001A287F"/>
    <w:rsid w:val="001D52A7"/>
    <w:rsid w:val="002137E5"/>
    <w:rsid w:val="002968DA"/>
    <w:rsid w:val="002A22C4"/>
    <w:rsid w:val="00331243"/>
    <w:rsid w:val="0037419E"/>
    <w:rsid w:val="00393857"/>
    <w:rsid w:val="003D3F77"/>
    <w:rsid w:val="003F26E3"/>
    <w:rsid w:val="00423952"/>
    <w:rsid w:val="004819E4"/>
    <w:rsid w:val="004848C1"/>
    <w:rsid w:val="00485D44"/>
    <w:rsid w:val="004872D6"/>
    <w:rsid w:val="004C38F2"/>
    <w:rsid w:val="004C461B"/>
    <w:rsid w:val="005515FD"/>
    <w:rsid w:val="005B2A78"/>
    <w:rsid w:val="0066662D"/>
    <w:rsid w:val="00687C68"/>
    <w:rsid w:val="006E278F"/>
    <w:rsid w:val="006E7A82"/>
    <w:rsid w:val="006E7DFC"/>
    <w:rsid w:val="007122CA"/>
    <w:rsid w:val="0073777C"/>
    <w:rsid w:val="007631FB"/>
    <w:rsid w:val="007918B8"/>
    <w:rsid w:val="00792D2F"/>
    <w:rsid w:val="007A715B"/>
    <w:rsid w:val="007A7D87"/>
    <w:rsid w:val="007B4DD0"/>
    <w:rsid w:val="008A68E3"/>
    <w:rsid w:val="009073E6"/>
    <w:rsid w:val="00912779"/>
    <w:rsid w:val="00994749"/>
    <w:rsid w:val="009C0086"/>
    <w:rsid w:val="009E2ABA"/>
    <w:rsid w:val="00A203BD"/>
    <w:rsid w:val="00A45B7F"/>
    <w:rsid w:val="00A5671D"/>
    <w:rsid w:val="00A67D72"/>
    <w:rsid w:val="00A87A29"/>
    <w:rsid w:val="00AB19CA"/>
    <w:rsid w:val="00AC5290"/>
    <w:rsid w:val="00AD4842"/>
    <w:rsid w:val="00AE0E1F"/>
    <w:rsid w:val="00B0375B"/>
    <w:rsid w:val="00B274DA"/>
    <w:rsid w:val="00B44BE5"/>
    <w:rsid w:val="00B9370C"/>
    <w:rsid w:val="00B94706"/>
    <w:rsid w:val="00B96FA5"/>
    <w:rsid w:val="00BA453E"/>
    <w:rsid w:val="00BA5894"/>
    <w:rsid w:val="00BE2BFD"/>
    <w:rsid w:val="00C54C99"/>
    <w:rsid w:val="00C744E0"/>
    <w:rsid w:val="00C74656"/>
    <w:rsid w:val="00C81D0F"/>
    <w:rsid w:val="00C8419C"/>
    <w:rsid w:val="00CC5B21"/>
    <w:rsid w:val="00CE5336"/>
    <w:rsid w:val="00CE5FE0"/>
    <w:rsid w:val="00D00BFD"/>
    <w:rsid w:val="00D54ACA"/>
    <w:rsid w:val="00D85277"/>
    <w:rsid w:val="00DA7607"/>
    <w:rsid w:val="00DD3174"/>
    <w:rsid w:val="00DE645D"/>
    <w:rsid w:val="00E01ABD"/>
    <w:rsid w:val="00E36E94"/>
    <w:rsid w:val="00E65AB3"/>
    <w:rsid w:val="00E934F0"/>
    <w:rsid w:val="00EC2110"/>
    <w:rsid w:val="00EC62A5"/>
    <w:rsid w:val="00F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FA2D"/>
  <w15:chartTrackingRefBased/>
  <w15:docId w15:val="{FB3DA459-9A07-4E13-A8B4-A079A12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5B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5B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5B7F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C744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b.fr/perth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1645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Mercier</dc:creator>
  <cp:keywords/>
  <dc:description/>
  <cp:lastModifiedBy>Mercier</cp:lastModifiedBy>
  <cp:revision>4</cp:revision>
  <dcterms:created xsi:type="dcterms:W3CDTF">2024-07-08T14:02:00Z</dcterms:created>
  <dcterms:modified xsi:type="dcterms:W3CDTF">2024-07-08T17:37:00Z</dcterms:modified>
</cp:coreProperties>
</file>